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136" w:rsidRDefault="00AA6136">
      <w:pPr>
        <w:pStyle w:val="a3"/>
        <w:rPr>
          <w:rFonts w:ascii="Georgia"/>
          <w:i/>
        </w:rPr>
      </w:pPr>
      <w:bookmarkStart w:id="0" w:name="_TOC_250017"/>
      <w:bookmarkEnd w:id="0"/>
    </w:p>
    <w:p w:rsidR="00AA6136" w:rsidRDefault="00AA6136">
      <w:pPr>
        <w:pStyle w:val="a3"/>
        <w:spacing w:before="6"/>
        <w:rPr>
          <w:rFonts w:ascii="Georgia"/>
          <w:i/>
          <w:sz w:val="23"/>
        </w:rPr>
      </w:pPr>
    </w:p>
    <w:p w:rsidR="00AA6136" w:rsidRDefault="00AA6136">
      <w:pPr>
        <w:pStyle w:val="a3"/>
      </w:pPr>
    </w:p>
    <w:p w:rsidR="00AA6136" w:rsidRDefault="00AA6136">
      <w:pPr>
        <w:pStyle w:val="a3"/>
      </w:pPr>
    </w:p>
    <w:p w:rsidR="00AA6136" w:rsidRDefault="00432BD5">
      <w:pPr>
        <w:pStyle w:val="1"/>
        <w:spacing w:before="206"/>
        <w:ind w:left="1410" w:right="1345"/>
      </w:pPr>
      <w:bookmarkStart w:id="1" w:name="_TOC_250014"/>
      <w:bookmarkEnd w:id="1"/>
      <w:r>
        <w:rPr>
          <w:color w:val="231F20"/>
          <w:w w:val="105"/>
        </w:rPr>
        <w:t>ТЕМАТИЧЕСКОЕ ПЛАНИРОВАНИЕ УРОКОВ МУЗЫКИ В 5—7 КЛАССАХ</w:t>
      </w:r>
    </w:p>
    <w:p w:rsidR="00AA6136" w:rsidRDefault="00432BD5">
      <w:pPr>
        <w:spacing w:before="30"/>
        <w:ind w:left="1410" w:right="1289"/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  <w:color w:val="231F20"/>
        </w:rPr>
        <w:t xml:space="preserve">(1 ч в </w:t>
      </w:r>
      <w:r>
        <w:rPr>
          <w:rFonts w:ascii="Century Gothic" w:hAnsi="Century Gothic"/>
          <w:b/>
          <w:color w:val="231F20"/>
          <w:spacing w:val="-3"/>
        </w:rPr>
        <w:t xml:space="preserve">неделю,  </w:t>
      </w:r>
      <w:r>
        <w:rPr>
          <w:rFonts w:ascii="Century Gothic" w:hAnsi="Century Gothic"/>
          <w:b/>
          <w:color w:val="231F20"/>
          <w:spacing w:val="-5"/>
        </w:rPr>
        <w:t xml:space="preserve">всего  </w:t>
      </w:r>
      <w:r w:rsidR="006754F8">
        <w:rPr>
          <w:rFonts w:ascii="Century Gothic" w:hAnsi="Century Gothic"/>
          <w:b/>
          <w:color w:val="231F20"/>
        </w:rPr>
        <w:t>102</w:t>
      </w:r>
      <w:r>
        <w:rPr>
          <w:rFonts w:ascii="Century Gothic" w:hAnsi="Century Gothic"/>
          <w:b/>
          <w:color w:val="231F20"/>
        </w:rPr>
        <w:t xml:space="preserve">  </w:t>
      </w:r>
      <w:r>
        <w:rPr>
          <w:rFonts w:ascii="Century Gothic" w:hAnsi="Century Gothic"/>
          <w:b/>
          <w:color w:val="231F20"/>
          <w:spacing w:val="-3"/>
        </w:rPr>
        <w:t>ч)</w:t>
      </w:r>
    </w:p>
    <w:p w:rsidR="00AA6136" w:rsidRDefault="00AA6136">
      <w:pPr>
        <w:pStyle w:val="a3"/>
        <w:spacing w:before="5" w:after="1"/>
        <w:rPr>
          <w:rFonts w:ascii="Century Gothic"/>
          <w:b/>
          <w:sz w:val="16"/>
        </w:rPr>
      </w:pPr>
    </w:p>
    <w:tbl>
      <w:tblPr>
        <w:tblStyle w:val="TableNormal"/>
        <w:tblW w:w="0" w:type="auto"/>
        <w:tblInd w:w="327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8"/>
        <w:gridCol w:w="4677"/>
        <w:gridCol w:w="3576"/>
      </w:tblGrid>
      <w:tr w:rsidR="00AA6136">
        <w:trPr>
          <w:trHeight w:val="569"/>
        </w:trPr>
        <w:tc>
          <w:tcPr>
            <w:tcW w:w="1818" w:type="dxa"/>
            <w:shd w:val="clear" w:color="auto" w:fill="E9E9EA"/>
          </w:tcPr>
          <w:p w:rsidR="00AA6136" w:rsidRDefault="00432BD5">
            <w:pPr>
              <w:pStyle w:val="TableParagraph"/>
              <w:spacing w:before="90" w:line="201" w:lineRule="auto"/>
              <w:ind w:left="628" w:hanging="363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w w:val="95"/>
                <w:sz w:val="20"/>
              </w:rPr>
              <w:t xml:space="preserve">Содержание </w:t>
            </w:r>
            <w:r>
              <w:rPr>
                <w:rFonts w:ascii="Century Gothic" w:hAnsi="Century Gothic"/>
                <w:b/>
                <w:color w:val="231F20"/>
                <w:sz w:val="20"/>
              </w:rPr>
              <w:t>курса</w:t>
            </w:r>
          </w:p>
        </w:tc>
        <w:tc>
          <w:tcPr>
            <w:tcW w:w="4677" w:type="dxa"/>
            <w:shd w:val="clear" w:color="auto" w:fill="E9E9EA"/>
          </w:tcPr>
          <w:p w:rsidR="00AA6136" w:rsidRDefault="00432BD5">
            <w:pPr>
              <w:pStyle w:val="TableParagraph"/>
              <w:spacing w:before="161"/>
              <w:ind w:left="849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Тематическое планирование</w:t>
            </w:r>
          </w:p>
        </w:tc>
        <w:tc>
          <w:tcPr>
            <w:tcW w:w="3576" w:type="dxa"/>
            <w:shd w:val="clear" w:color="auto" w:fill="E9E9EA"/>
          </w:tcPr>
          <w:p w:rsidR="00AA6136" w:rsidRDefault="00432BD5">
            <w:pPr>
              <w:pStyle w:val="TableParagraph"/>
              <w:spacing w:before="90" w:line="201" w:lineRule="auto"/>
              <w:ind w:left="554" w:right="495" w:firstLine="65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Характеристика видов деятельности учащихся</w:t>
            </w:r>
          </w:p>
        </w:tc>
      </w:tr>
      <w:tr w:rsidR="00AA6136">
        <w:trPr>
          <w:trHeight w:val="564"/>
        </w:trPr>
        <w:tc>
          <w:tcPr>
            <w:tcW w:w="10071" w:type="dxa"/>
            <w:gridSpan w:val="3"/>
            <w:tcBorders>
              <w:bottom w:val="single" w:sz="12" w:space="0" w:color="231F20"/>
            </w:tcBorders>
          </w:tcPr>
          <w:p w:rsidR="00AA6136" w:rsidRDefault="006754F8">
            <w:pPr>
              <w:pStyle w:val="TableParagraph"/>
              <w:spacing w:before="58" w:line="226" w:lineRule="exact"/>
              <w:ind w:left="1216" w:right="1222"/>
              <w:jc w:val="center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w w:val="105"/>
                <w:sz w:val="20"/>
              </w:rPr>
              <w:t>5  класс  (34</w:t>
            </w:r>
            <w:r w:rsidR="00432BD5">
              <w:rPr>
                <w:rFonts w:ascii="Century Gothic" w:hAnsi="Century Gothic"/>
                <w:b/>
                <w:color w:val="231F20"/>
                <w:w w:val="105"/>
                <w:sz w:val="20"/>
              </w:rPr>
              <w:t xml:space="preserve"> ч)</w:t>
            </w:r>
          </w:p>
          <w:p w:rsidR="00AA6136" w:rsidRDefault="00432BD5">
            <w:pPr>
              <w:pStyle w:val="TableParagraph"/>
              <w:spacing w:line="226" w:lineRule="exact"/>
              <w:ind w:left="1166" w:right="1222"/>
              <w:jc w:val="center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w w:val="105"/>
                <w:sz w:val="20"/>
              </w:rPr>
              <w:t>Раз</w:t>
            </w:r>
            <w:r w:rsidR="006754F8">
              <w:rPr>
                <w:rFonts w:ascii="Century Gothic" w:hAnsi="Century Gothic"/>
                <w:b/>
                <w:color w:val="231F20"/>
                <w:w w:val="105"/>
                <w:sz w:val="20"/>
              </w:rPr>
              <w:t>дел 1. «Музыка и литература» (16</w:t>
            </w:r>
            <w:r>
              <w:rPr>
                <w:rFonts w:ascii="Century Gothic" w:hAnsi="Century Gothic"/>
                <w:b/>
                <w:color w:val="231F20"/>
                <w:w w:val="105"/>
                <w:sz w:val="20"/>
              </w:rPr>
              <w:t xml:space="preserve"> ч)</w:t>
            </w:r>
          </w:p>
        </w:tc>
      </w:tr>
      <w:tr w:rsidR="00AA6136">
        <w:trPr>
          <w:trHeight w:val="1041"/>
        </w:trPr>
        <w:tc>
          <w:tcPr>
            <w:tcW w:w="1818" w:type="dxa"/>
            <w:tcBorders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before="90" w:line="220" w:lineRule="auto"/>
              <w:ind w:left="108" w:right="2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Музыка как вид искусства.</w:t>
            </w:r>
          </w:p>
          <w:p w:rsidR="00AA6136" w:rsidRDefault="00432BD5">
            <w:pPr>
              <w:pStyle w:val="TableParagraph"/>
              <w:spacing w:line="220" w:lineRule="auto"/>
              <w:ind w:left="108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Музыка и лите- ратура</w:t>
            </w:r>
          </w:p>
        </w:tc>
        <w:tc>
          <w:tcPr>
            <w:tcW w:w="4677" w:type="dxa"/>
            <w:tcBorders>
              <w:bottom w:val="nil"/>
            </w:tcBorders>
          </w:tcPr>
          <w:p w:rsidR="00AA6136" w:rsidRDefault="00432BD5">
            <w:pPr>
              <w:pStyle w:val="TableParagraph"/>
              <w:spacing w:before="94" w:line="190" w:lineRule="exact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«Что роднит музыку с литературой». </w:t>
            </w:r>
            <w:r>
              <w:rPr>
                <w:color w:val="231F20"/>
                <w:w w:val="105"/>
                <w:sz w:val="18"/>
              </w:rPr>
              <w:t xml:space="preserve">«Вокаль-  ная музыка. Россия, Россия, нет слова краси- </w:t>
            </w:r>
            <w:r>
              <w:rPr>
                <w:color w:val="231F20"/>
                <w:sz w:val="18"/>
              </w:rPr>
              <w:t xml:space="preserve">вей…». «Песня русская в берёзах, песня русская </w:t>
            </w:r>
            <w:r>
              <w:rPr>
                <w:color w:val="231F20"/>
                <w:w w:val="105"/>
                <w:sz w:val="18"/>
              </w:rPr>
              <w:t>в хлебах…». «Звучащие картины». «Здесь мало услыш</w:t>
            </w:r>
            <w:r w:rsidR="006754F8">
              <w:rPr>
                <w:color w:val="231F20"/>
                <w:w w:val="105"/>
                <w:sz w:val="18"/>
              </w:rPr>
              <w:t>ать, здесь вслушаться нужно…» (2</w:t>
            </w:r>
            <w:r>
              <w:rPr>
                <w:color w:val="231F20"/>
                <w:spacing w:val="-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ч).</w:t>
            </w:r>
          </w:p>
        </w:tc>
        <w:tc>
          <w:tcPr>
            <w:tcW w:w="3576" w:type="dxa"/>
            <w:vMerge w:val="restart"/>
            <w:tcBorders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94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Выявлять </w:t>
            </w:r>
            <w:r>
              <w:rPr>
                <w:color w:val="231F20"/>
                <w:sz w:val="18"/>
              </w:rPr>
              <w:t>общность жизненных ис- токов и взаимосвязь музыки с лите- ратурой и изобразительным искус- ством как различными способами художественного познания мира.</w:t>
            </w:r>
          </w:p>
          <w:p w:rsidR="00AA6136" w:rsidRDefault="00432BD5">
            <w:pPr>
              <w:pStyle w:val="TableParagraph"/>
              <w:spacing w:before="40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Проявлять </w:t>
            </w:r>
            <w:r>
              <w:rPr>
                <w:color w:val="231F20"/>
                <w:sz w:val="18"/>
              </w:rPr>
              <w:t xml:space="preserve">эмоциональную </w:t>
            </w:r>
            <w:r>
              <w:rPr>
                <w:color w:val="231F20"/>
                <w:spacing w:val="-3"/>
                <w:sz w:val="18"/>
              </w:rPr>
              <w:t xml:space="preserve">отзыв- </w:t>
            </w:r>
            <w:r>
              <w:rPr>
                <w:color w:val="231F20"/>
                <w:sz w:val="18"/>
              </w:rPr>
              <w:t xml:space="preserve">чивость, личностное отношение </w:t>
            </w:r>
            <w:r>
              <w:rPr>
                <w:color w:val="231F20"/>
                <w:spacing w:val="-14"/>
                <w:sz w:val="18"/>
              </w:rPr>
              <w:t xml:space="preserve">к </w:t>
            </w:r>
            <w:r>
              <w:rPr>
                <w:color w:val="231F20"/>
                <w:sz w:val="18"/>
              </w:rPr>
              <w:t>музыкальным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произведениям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pacing w:val="-7"/>
                <w:sz w:val="18"/>
              </w:rPr>
              <w:t xml:space="preserve">их </w:t>
            </w:r>
            <w:r>
              <w:rPr>
                <w:color w:val="231F20"/>
                <w:sz w:val="18"/>
              </w:rPr>
              <w:t>восприятии и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исполнении.</w:t>
            </w:r>
          </w:p>
          <w:p w:rsidR="00AA6136" w:rsidRDefault="00432BD5">
            <w:pPr>
              <w:pStyle w:val="TableParagraph"/>
              <w:spacing w:before="40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Исполнять  </w:t>
            </w:r>
            <w:r>
              <w:rPr>
                <w:color w:val="231F20"/>
                <w:sz w:val="18"/>
              </w:rPr>
              <w:t xml:space="preserve">народные  песни,  </w:t>
            </w:r>
            <w:r>
              <w:rPr>
                <w:color w:val="231F20"/>
                <w:spacing w:val="-3"/>
                <w:sz w:val="18"/>
              </w:rPr>
              <w:t xml:space="preserve">песни </w:t>
            </w:r>
            <w:r>
              <w:rPr>
                <w:color w:val="231F20"/>
                <w:sz w:val="18"/>
              </w:rPr>
              <w:t xml:space="preserve">о родном крае современных </w:t>
            </w:r>
            <w:r>
              <w:rPr>
                <w:color w:val="231F20"/>
                <w:spacing w:val="-4"/>
                <w:sz w:val="18"/>
              </w:rPr>
              <w:t xml:space="preserve">компо- </w:t>
            </w:r>
            <w:r>
              <w:rPr>
                <w:color w:val="231F20"/>
                <w:sz w:val="18"/>
              </w:rPr>
              <w:t xml:space="preserve">зиторов;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понимать </w:t>
            </w:r>
            <w:r>
              <w:rPr>
                <w:color w:val="231F20"/>
                <w:sz w:val="18"/>
              </w:rPr>
              <w:t xml:space="preserve">особенности </w:t>
            </w:r>
            <w:r>
              <w:rPr>
                <w:color w:val="231F20"/>
                <w:spacing w:val="-5"/>
                <w:sz w:val="18"/>
              </w:rPr>
              <w:t xml:space="preserve">му- </w:t>
            </w:r>
            <w:r>
              <w:rPr>
                <w:color w:val="231F20"/>
                <w:sz w:val="18"/>
              </w:rPr>
              <w:t xml:space="preserve">зыкального воплощения </w:t>
            </w:r>
            <w:r>
              <w:rPr>
                <w:color w:val="231F20"/>
                <w:spacing w:val="-3"/>
                <w:sz w:val="18"/>
              </w:rPr>
              <w:t xml:space="preserve">стихотвор- </w:t>
            </w:r>
            <w:r>
              <w:rPr>
                <w:color w:val="231F20"/>
                <w:sz w:val="18"/>
              </w:rPr>
              <w:t>ных</w:t>
            </w:r>
            <w:r>
              <w:rPr>
                <w:color w:val="231F20"/>
                <w:spacing w:val="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текстов.</w:t>
            </w:r>
          </w:p>
          <w:p w:rsidR="00AA6136" w:rsidRDefault="00432BD5">
            <w:pPr>
              <w:pStyle w:val="TableParagraph"/>
              <w:spacing w:before="24" w:line="237" w:lineRule="auto"/>
              <w:ind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Импровизировать </w:t>
            </w:r>
            <w:r>
              <w:rPr>
                <w:color w:val="231F20"/>
                <w:sz w:val="18"/>
              </w:rPr>
              <w:t xml:space="preserve">в пении, игре на </w:t>
            </w:r>
            <w:r>
              <w:rPr>
                <w:color w:val="231F20"/>
                <w:w w:val="95"/>
                <w:sz w:val="18"/>
              </w:rPr>
              <w:t>музыкальных инструментах,</w:t>
            </w:r>
            <w:r>
              <w:rPr>
                <w:color w:val="231F20"/>
                <w:spacing w:val="-14"/>
                <w:w w:val="9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95"/>
                <w:sz w:val="18"/>
              </w:rPr>
              <w:t xml:space="preserve">пластике.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Находить </w:t>
            </w:r>
            <w:r>
              <w:rPr>
                <w:color w:val="231F20"/>
                <w:sz w:val="18"/>
              </w:rPr>
              <w:t>ассоциативные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связи</w:t>
            </w:r>
          </w:p>
          <w:p w:rsidR="00AA6136" w:rsidRDefault="00432BD5">
            <w:pPr>
              <w:pStyle w:val="TableParagraph"/>
              <w:spacing w:line="216" w:lineRule="auto"/>
              <w:ind w:right="91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между художественными образами музыки и других видов искусства.</w:t>
            </w:r>
          </w:p>
          <w:p w:rsidR="00AA6136" w:rsidRDefault="00432BD5">
            <w:pPr>
              <w:pStyle w:val="TableParagraph"/>
              <w:spacing w:before="38" w:line="216" w:lineRule="auto"/>
              <w:ind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-3"/>
                <w:sz w:val="18"/>
              </w:rPr>
              <w:t xml:space="preserve">Размышлять </w:t>
            </w:r>
            <w:r>
              <w:rPr>
                <w:color w:val="231F20"/>
                <w:sz w:val="18"/>
              </w:rPr>
              <w:t xml:space="preserve">о </w:t>
            </w:r>
            <w:r>
              <w:rPr>
                <w:color w:val="231F20"/>
                <w:spacing w:val="-3"/>
                <w:sz w:val="18"/>
              </w:rPr>
              <w:t xml:space="preserve">знакомом </w:t>
            </w:r>
            <w:r>
              <w:rPr>
                <w:color w:val="231F20"/>
                <w:spacing w:val="-4"/>
                <w:sz w:val="18"/>
              </w:rPr>
              <w:t xml:space="preserve">музыкаль- </w:t>
            </w:r>
            <w:r>
              <w:rPr>
                <w:color w:val="231F20"/>
                <w:sz w:val="18"/>
              </w:rPr>
              <w:t xml:space="preserve">ном произведении;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>высказывать</w:t>
            </w:r>
            <w:r>
              <w:rPr>
                <w:rFonts w:ascii="Times New Roman" w:hAnsi="Times New Roman"/>
                <w:b/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суж-</w:t>
            </w:r>
          </w:p>
        </w:tc>
      </w:tr>
      <w:tr w:rsidR="00AA6136">
        <w:trPr>
          <w:trHeight w:val="1187"/>
        </w:trPr>
        <w:tc>
          <w:tcPr>
            <w:tcW w:w="1818" w:type="dxa"/>
            <w:tcBorders>
              <w:top w:val="nil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before="7" w:line="220" w:lineRule="auto"/>
              <w:ind w:left="108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Музыкальный образ и музы- кальная драма- тургия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AA6136" w:rsidRDefault="00432BD5">
            <w:pPr>
              <w:pStyle w:val="TableParagraph"/>
              <w:spacing w:line="192" w:lineRule="exact"/>
              <w:jc w:val="both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«Фольклор в музыке русских композиторов».</w:t>
            </w:r>
          </w:p>
          <w:p w:rsidR="00AA6136" w:rsidRDefault="00432BD5">
            <w:pPr>
              <w:pStyle w:val="TableParagraph"/>
              <w:spacing w:before="7" w:line="216" w:lineRule="auto"/>
              <w:ind w:right="92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«Стучит, гремит Кикимора…». «Что за прелесть эти сказки…» (2 ч).</w:t>
            </w:r>
          </w:p>
          <w:p w:rsidR="00AA6136" w:rsidRDefault="00432BD5">
            <w:pPr>
              <w:pStyle w:val="TableParagraph"/>
              <w:spacing w:before="41" w:line="190" w:lineRule="exact"/>
              <w:ind w:right="89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«Жанры инструментальной и вокальной </w:t>
            </w:r>
            <w:r>
              <w:rPr>
                <w:rFonts w:ascii="Times New Roman" w:hAnsi="Times New Roman"/>
                <w:b/>
                <w:color w:val="231F20"/>
                <w:spacing w:val="-7"/>
                <w:w w:val="105"/>
                <w:sz w:val="18"/>
              </w:rPr>
              <w:t xml:space="preserve">му- 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зыки». </w:t>
            </w:r>
            <w:r>
              <w:rPr>
                <w:color w:val="231F20"/>
                <w:w w:val="105"/>
                <w:sz w:val="18"/>
              </w:rPr>
              <w:t xml:space="preserve">«Мелодией одной звучат печаль и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ра- </w:t>
            </w:r>
            <w:r>
              <w:rPr>
                <w:color w:val="231F20"/>
                <w:w w:val="105"/>
                <w:sz w:val="18"/>
              </w:rPr>
              <w:t>дость…». «Песнь моя летит с мольбою…» (1</w:t>
            </w:r>
            <w:r>
              <w:rPr>
                <w:color w:val="231F20"/>
                <w:spacing w:val="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ч).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388"/>
        </w:trPr>
        <w:tc>
          <w:tcPr>
            <w:tcW w:w="1818" w:type="dxa"/>
            <w:tcBorders>
              <w:top w:val="nil"/>
              <w:left w:val="single" w:sz="12" w:space="0" w:color="231F20"/>
              <w:bottom w:val="nil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AA6136" w:rsidRDefault="00432BD5">
            <w:pPr>
              <w:pStyle w:val="TableParagraph"/>
              <w:spacing w:before="10" w:line="190" w:lineRule="exact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«Вторая жизнь песни». </w:t>
            </w:r>
            <w:r>
              <w:rPr>
                <w:color w:val="231F20"/>
                <w:w w:val="105"/>
                <w:sz w:val="18"/>
              </w:rPr>
              <w:t>«Живительный родник творчества» (1 ч).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1629"/>
        </w:trPr>
        <w:tc>
          <w:tcPr>
            <w:tcW w:w="1818" w:type="dxa"/>
            <w:tcBorders>
              <w:top w:val="nil"/>
              <w:left w:val="single" w:sz="12" w:space="0" w:color="231F20"/>
              <w:bottom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nil"/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14" w:line="216" w:lineRule="auto"/>
              <w:ind w:right="91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pacing w:val="-3"/>
                <w:sz w:val="18"/>
              </w:rPr>
              <w:t xml:space="preserve">Раскрываются следующие содержательные </w:t>
            </w:r>
            <w:r>
              <w:rPr>
                <w:rFonts w:ascii="Georgia" w:hAnsi="Georgia"/>
                <w:i/>
                <w:color w:val="231F20"/>
                <w:spacing w:val="-2"/>
                <w:sz w:val="18"/>
              </w:rPr>
              <w:t xml:space="preserve">ли-  </w:t>
            </w:r>
            <w:r>
              <w:rPr>
                <w:rFonts w:ascii="Georgia" w:hAnsi="Georgia"/>
                <w:i/>
                <w:color w:val="231F20"/>
                <w:sz w:val="18"/>
              </w:rPr>
              <w:t>нии:</w:t>
            </w:r>
            <w:r>
              <w:rPr>
                <w:rFonts w:ascii="Georgia" w:hAnsi="Georgia"/>
                <w:i/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сюжеты,</w:t>
            </w:r>
            <w:r>
              <w:rPr>
                <w:color w:val="231F20"/>
                <w:spacing w:val="-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темы,</w:t>
            </w:r>
            <w:r>
              <w:rPr>
                <w:color w:val="231F20"/>
                <w:spacing w:val="-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образы</w:t>
            </w:r>
            <w:r>
              <w:rPr>
                <w:color w:val="231F20"/>
                <w:spacing w:val="-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музыки</w:t>
            </w:r>
            <w:r>
              <w:rPr>
                <w:color w:val="231F20"/>
                <w:spacing w:val="-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литературы. Интонационные особенности языка </w:t>
            </w:r>
            <w:r>
              <w:rPr>
                <w:color w:val="231F20"/>
                <w:spacing w:val="-3"/>
                <w:sz w:val="18"/>
              </w:rPr>
              <w:t xml:space="preserve">народной, </w:t>
            </w:r>
            <w:r>
              <w:rPr>
                <w:color w:val="231F20"/>
                <w:w w:val="95"/>
                <w:sz w:val="18"/>
              </w:rPr>
              <w:t xml:space="preserve">профессиональной, религиозной музыки (музыка </w:t>
            </w:r>
            <w:r>
              <w:rPr>
                <w:color w:val="231F20"/>
                <w:spacing w:val="-3"/>
                <w:w w:val="95"/>
                <w:sz w:val="18"/>
              </w:rPr>
              <w:t xml:space="preserve">русская </w:t>
            </w:r>
            <w:r>
              <w:rPr>
                <w:color w:val="231F20"/>
                <w:w w:val="95"/>
                <w:sz w:val="18"/>
              </w:rPr>
              <w:t xml:space="preserve">и зарубежная, стариннаяи современная). Специфика средств </w:t>
            </w:r>
            <w:r>
              <w:rPr>
                <w:color w:val="231F20"/>
                <w:spacing w:val="-3"/>
                <w:w w:val="95"/>
                <w:sz w:val="18"/>
              </w:rPr>
              <w:t xml:space="preserve">художественной </w:t>
            </w:r>
            <w:r>
              <w:rPr>
                <w:color w:val="231F20"/>
                <w:w w:val="95"/>
                <w:sz w:val="18"/>
              </w:rPr>
              <w:t xml:space="preserve">выразитель- </w:t>
            </w:r>
            <w:r>
              <w:rPr>
                <w:color w:val="231F20"/>
                <w:sz w:val="18"/>
              </w:rPr>
              <w:t xml:space="preserve">ности музыки и литературы. Вокальная </w:t>
            </w:r>
            <w:r>
              <w:rPr>
                <w:color w:val="231F20"/>
                <w:spacing w:val="-4"/>
                <w:sz w:val="18"/>
              </w:rPr>
              <w:t xml:space="preserve">музыка. </w:t>
            </w:r>
            <w:r>
              <w:rPr>
                <w:color w:val="231F20"/>
                <w:sz w:val="18"/>
              </w:rPr>
              <w:t xml:space="preserve">Фольклор в </w:t>
            </w:r>
            <w:r>
              <w:rPr>
                <w:color w:val="231F20"/>
                <w:spacing w:val="-3"/>
                <w:sz w:val="18"/>
              </w:rPr>
              <w:t>музыке русских</w:t>
            </w:r>
            <w:r>
              <w:rPr>
                <w:color w:val="231F20"/>
                <w:spacing w:val="12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композиторов.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</w:tbl>
    <w:p w:rsidR="00AA6136" w:rsidRDefault="00AA6136">
      <w:pPr>
        <w:rPr>
          <w:sz w:val="2"/>
          <w:szCs w:val="2"/>
        </w:rPr>
        <w:sectPr w:rsidR="00AA6136">
          <w:pgSz w:w="12590" w:h="8110" w:orient="landscape"/>
          <w:pgMar w:top="0" w:right="960" w:bottom="0" w:left="1120" w:header="720" w:footer="720" w:gutter="0"/>
          <w:cols w:space="720"/>
        </w:sectPr>
      </w:pPr>
    </w:p>
    <w:p w:rsidR="00AA6136" w:rsidRDefault="00AA6136">
      <w:pPr>
        <w:pStyle w:val="a3"/>
        <w:rPr>
          <w:rFonts w:ascii="Century Gothic"/>
          <w:b/>
        </w:rPr>
      </w:pPr>
    </w:p>
    <w:p w:rsidR="00AA6136" w:rsidRDefault="00AA6136">
      <w:pPr>
        <w:pStyle w:val="a3"/>
        <w:rPr>
          <w:rFonts w:ascii="Century Gothic"/>
          <w:b/>
        </w:rPr>
      </w:pPr>
    </w:p>
    <w:p w:rsidR="00AA6136" w:rsidRDefault="00AA6136">
      <w:pPr>
        <w:pStyle w:val="a3"/>
        <w:rPr>
          <w:rFonts w:ascii="Century Gothic"/>
          <w:b/>
        </w:rPr>
      </w:pPr>
    </w:p>
    <w:p w:rsidR="00AA6136" w:rsidRDefault="00AA6136">
      <w:pPr>
        <w:pStyle w:val="a3"/>
        <w:spacing w:before="5"/>
        <w:rPr>
          <w:rFonts w:ascii="Century Gothic"/>
          <w:b/>
          <w:sz w:val="16"/>
        </w:rPr>
      </w:pPr>
    </w:p>
    <w:p w:rsidR="00AA6136" w:rsidRDefault="00AA6136">
      <w:pPr>
        <w:pStyle w:val="a3"/>
        <w:spacing w:before="5"/>
        <w:rPr>
          <w:rFonts w:ascii="Georgia"/>
          <w:i/>
          <w:sz w:val="8"/>
        </w:rPr>
      </w:pPr>
    </w:p>
    <w:tbl>
      <w:tblPr>
        <w:tblStyle w:val="TableNormal"/>
        <w:tblW w:w="0" w:type="auto"/>
        <w:tblInd w:w="327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8"/>
        <w:gridCol w:w="4677"/>
        <w:gridCol w:w="3576"/>
      </w:tblGrid>
      <w:tr w:rsidR="00AA6136">
        <w:trPr>
          <w:trHeight w:val="569"/>
        </w:trPr>
        <w:tc>
          <w:tcPr>
            <w:tcW w:w="1818" w:type="dxa"/>
            <w:shd w:val="clear" w:color="auto" w:fill="E9E9EA"/>
          </w:tcPr>
          <w:p w:rsidR="00AA6136" w:rsidRDefault="00432BD5">
            <w:pPr>
              <w:pStyle w:val="TableParagraph"/>
              <w:spacing w:before="90" w:line="201" w:lineRule="auto"/>
              <w:ind w:left="628" w:hanging="363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w w:val="95"/>
                <w:sz w:val="20"/>
              </w:rPr>
              <w:t xml:space="preserve">Содержание </w:t>
            </w:r>
            <w:r>
              <w:rPr>
                <w:rFonts w:ascii="Century Gothic" w:hAnsi="Century Gothic"/>
                <w:b/>
                <w:color w:val="231F20"/>
                <w:sz w:val="20"/>
              </w:rPr>
              <w:t>курса</w:t>
            </w:r>
          </w:p>
        </w:tc>
        <w:tc>
          <w:tcPr>
            <w:tcW w:w="4677" w:type="dxa"/>
            <w:shd w:val="clear" w:color="auto" w:fill="E9E9EA"/>
          </w:tcPr>
          <w:p w:rsidR="00AA6136" w:rsidRDefault="00432BD5">
            <w:pPr>
              <w:pStyle w:val="TableParagraph"/>
              <w:spacing w:before="161"/>
              <w:ind w:left="849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Тематическое планирование</w:t>
            </w:r>
          </w:p>
        </w:tc>
        <w:tc>
          <w:tcPr>
            <w:tcW w:w="3576" w:type="dxa"/>
            <w:shd w:val="clear" w:color="auto" w:fill="E9E9EA"/>
          </w:tcPr>
          <w:p w:rsidR="00AA6136" w:rsidRDefault="00432BD5">
            <w:pPr>
              <w:pStyle w:val="TableParagraph"/>
              <w:spacing w:before="90" w:line="201" w:lineRule="auto"/>
              <w:ind w:left="554" w:firstLine="65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Характеристика видов деятельности учащихся</w:t>
            </w:r>
          </w:p>
        </w:tc>
      </w:tr>
      <w:tr w:rsidR="00AA6136">
        <w:trPr>
          <w:trHeight w:val="286"/>
        </w:trPr>
        <w:tc>
          <w:tcPr>
            <w:tcW w:w="1818" w:type="dxa"/>
            <w:tcBorders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before="81" w:line="185" w:lineRule="exact"/>
              <w:ind w:left="108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w w:val="105"/>
                <w:sz w:val="18"/>
              </w:rPr>
              <w:t xml:space="preserve">Обобщение материала I четверти </w:t>
            </w:r>
            <w:r>
              <w:rPr>
                <w:color w:val="231F20"/>
                <w:w w:val="105"/>
                <w:sz w:val="18"/>
              </w:rPr>
              <w:t>(1 ч).</w:t>
            </w:r>
          </w:p>
        </w:tc>
        <w:tc>
          <w:tcPr>
            <w:tcW w:w="3576" w:type="dxa"/>
            <w:vMerge w:val="restart"/>
            <w:tcBorders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99" w:line="216" w:lineRule="auto"/>
              <w:ind w:right="91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дение об основной идее, о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средствах и формах её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воплощения.</w:t>
            </w:r>
          </w:p>
          <w:p w:rsidR="00AA6136" w:rsidRDefault="00432BD5">
            <w:pPr>
              <w:pStyle w:val="TableParagraph"/>
              <w:spacing w:before="40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Находить </w:t>
            </w:r>
            <w:r>
              <w:rPr>
                <w:color w:val="231F20"/>
                <w:sz w:val="18"/>
              </w:rPr>
              <w:t>жанровые параллели меж- ду музыкой и другими видами ис- кусства.</w:t>
            </w:r>
          </w:p>
          <w:p w:rsidR="00AA6136" w:rsidRDefault="00432BD5">
            <w:pPr>
              <w:pStyle w:val="TableParagraph"/>
              <w:spacing w:before="40" w:line="216" w:lineRule="auto"/>
              <w:ind w:right="9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Творчески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интерпретировать </w:t>
            </w:r>
            <w:r>
              <w:rPr>
                <w:color w:val="231F20"/>
                <w:sz w:val="18"/>
              </w:rPr>
              <w:t>со- держание музыкального произведе- ния в пении, музыкально-ритмиче- ском движении, поэтическом слове, изобразительной деятельности.</w:t>
            </w:r>
          </w:p>
          <w:p w:rsidR="00AA6136" w:rsidRDefault="00432BD5">
            <w:pPr>
              <w:pStyle w:val="TableParagraph"/>
              <w:spacing w:before="40" w:line="216" w:lineRule="auto"/>
              <w:ind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Участвовать </w:t>
            </w:r>
            <w:r>
              <w:rPr>
                <w:color w:val="231F20"/>
                <w:sz w:val="18"/>
              </w:rPr>
              <w:t>в коллективной ис- полнительской деятельности (пении, пластическом интонировании, им- провизации, игре на инструментах).</w:t>
            </w:r>
          </w:p>
          <w:p w:rsidR="00AA6136" w:rsidRDefault="00432BD5">
            <w:pPr>
              <w:pStyle w:val="TableParagraph"/>
              <w:spacing w:before="39" w:line="216" w:lineRule="auto"/>
              <w:ind w:right="92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Передавать </w:t>
            </w:r>
            <w:r>
              <w:rPr>
                <w:color w:val="231F20"/>
                <w:sz w:val="18"/>
              </w:rPr>
              <w:t>свои музыкальные впе- чатления в устной и письменной форме.</w:t>
            </w:r>
          </w:p>
          <w:p w:rsidR="00AA6136" w:rsidRDefault="00432BD5">
            <w:pPr>
              <w:pStyle w:val="TableParagraph"/>
              <w:spacing w:before="40" w:line="216" w:lineRule="auto"/>
              <w:ind w:right="91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Самостоятельно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работать </w:t>
            </w:r>
            <w:r>
              <w:rPr>
                <w:color w:val="231F20"/>
                <w:sz w:val="18"/>
              </w:rPr>
              <w:t>в творче- ских тетрадях.</w:t>
            </w:r>
          </w:p>
          <w:p w:rsidR="00AA6136" w:rsidRDefault="00432BD5">
            <w:pPr>
              <w:pStyle w:val="TableParagraph"/>
              <w:spacing w:before="40" w:line="216" w:lineRule="auto"/>
              <w:ind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Делиться </w:t>
            </w:r>
            <w:r>
              <w:rPr>
                <w:color w:val="231F20"/>
                <w:sz w:val="18"/>
              </w:rPr>
              <w:t>впечатлениями о концер- тах, спектаклях и т. п.</w:t>
            </w:r>
          </w:p>
          <w:p w:rsidR="00AA6136" w:rsidRDefault="00432BD5">
            <w:pPr>
              <w:pStyle w:val="TableParagraph"/>
              <w:spacing w:before="40" w:line="216" w:lineRule="auto"/>
              <w:ind w:right="96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-6"/>
                <w:sz w:val="18"/>
              </w:rPr>
              <w:t xml:space="preserve">Использовать </w:t>
            </w:r>
            <w:r>
              <w:rPr>
                <w:color w:val="231F20"/>
                <w:spacing w:val="-6"/>
                <w:sz w:val="18"/>
              </w:rPr>
              <w:t xml:space="preserve">электронные </w:t>
            </w:r>
            <w:r>
              <w:rPr>
                <w:color w:val="231F20"/>
                <w:spacing w:val="-5"/>
                <w:sz w:val="18"/>
              </w:rPr>
              <w:t xml:space="preserve">образова- </w:t>
            </w:r>
            <w:r>
              <w:rPr>
                <w:color w:val="231F20"/>
                <w:spacing w:val="-6"/>
                <w:sz w:val="18"/>
              </w:rPr>
              <w:t>тельные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>ресурсы,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pacing w:val="-6"/>
                <w:sz w:val="18"/>
              </w:rPr>
              <w:t>обучающие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pacing w:val="-6"/>
                <w:sz w:val="18"/>
              </w:rPr>
              <w:t xml:space="preserve">програм- </w:t>
            </w:r>
            <w:r>
              <w:rPr>
                <w:color w:val="231F20"/>
                <w:spacing w:val="-4"/>
                <w:sz w:val="18"/>
              </w:rPr>
              <w:t xml:space="preserve">мы, </w:t>
            </w:r>
            <w:r>
              <w:rPr>
                <w:color w:val="231F20"/>
                <w:spacing w:val="-5"/>
                <w:sz w:val="18"/>
              </w:rPr>
              <w:t xml:space="preserve">видеозаписи </w:t>
            </w:r>
            <w:r>
              <w:rPr>
                <w:color w:val="231F20"/>
                <w:spacing w:val="-6"/>
                <w:sz w:val="18"/>
              </w:rPr>
              <w:t xml:space="preserve">исполнения музы- кальных произведений, </w:t>
            </w:r>
            <w:r>
              <w:rPr>
                <w:color w:val="231F20"/>
                <w:spacing w:val="-5"/>
                <w:sz w:val="18"/>
              </w:rPr>
              <w:t xml:space="preserve">опер, </w:t>
            </w:r>
            <w:r>
              <w:rPr>
                <w:color w:val="231F20"/>
                <w:spacing w:val="-6"/>
                <w:sz w:val="18"/>
              </w:rPr>
              <w:t>балетов, мюзиклов, музыкальных</w:t>
            </w:r>
            <w:r>
              <w:rPr>
                <w:color w:val="231F20"/>
                <w:spacing w:val="13"/>
                <w:sz w:val="18"/>
              </w:rPr>
              <w:t xml:space="preserve"> </w:t>
            </w:r>
            <w:r>
              <w:rPr>
                <w:color w:val="231F20"/>
                <w:spacing w:val="-6"/>
                <w:sz w:val="18"/>
              </w:rPr>
              <w:t>фильмов.</w:t>
            </w:r>
          </w:p>
        </w:tc>
      </w:tr>
      <w:tr w:rsidR="00AA6136">
        <w:trPr>
          <w:trHeight w:val="580"/>
        </w:trPr>
        <w:tc>
          <w:tcPr>
            <w:tcW w:w="1818" w:type="dxa"/>
            <w:tcBorders>
              <w:top w:val="nil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before="12" w:line="190" w:lineRule="exact"/>
              <w:ind w:left="108" w:right="92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«Всю жизнь мою несу родину в душе…». </w:t>
            </w:r>
            <w:r>
              <w:rPr>
                <w:color w:val="231F20"/>
                <w:sz w:val="18"/>
              </w:rPr>
              <w:t>«Пе- резвоны». «Звучащие картины». «Скажи, откуда ты приходишь, красота?» (1 ч).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768"/>
        </w:trPr>
        <w:tc>
          <w:tcPr>
            <w:tcW w:w="1818" w:type="dxa"/>
            <w:tcBorders>
              <w:top w:val="nil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line="194" w:lineRule="exact"/>
              <w:ind w:left="108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-3"/>
                <w:w w:val="110"/>
                <w:sz w:val="18"/>
              </w:rPr>
              <w:t xml:space="preserve">«Писатели  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 xml:space="preserve">и   </w:t>
            </w:r>
            <w:r>
              <w:rPr>
                <w:rFonts w:ascii="Times New Roman" w:hAnsi="Times New Roman"/>
                <w:b/>
                <w:color w:val="231F20"/>
                <w:spacing w:val="-4"/>
                <w:w w:val="110"/>
                <w:sz w:val="18"/>
              </w:rPr>
              <w:t xml:space="preserve">поэты  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 xml:space="preserve">о   </w:t>
            </w:r>
            <w:r>
              <w:rPr>
                <w:rFonts w:ascii="Times New Roman" w:hAnsi="Times New Roman"/>
                <w:b/>
                <w:color w:val="231F20"/>
                <w:spacing w:val="-3"/>
                <w:w w:val="110"/>
                <w:sz w:val="18"/>
              </w:rPr>
              <w:t xml:space="preserve">музыке  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spacing w:val="-3"/>
                <w:w w:val="110"/>
                <w:sz w:val="18"/>
              </w:rPr>
              <w:t>музыкантах»</w:t>
            </w:r>
            <w:r>
              <w:rPr>
                <w:color w:val="231F20"/>
                <w:spacing w:val="-3"/>
                <w:w w:val="110"/>
                <w:sz w:val="18"/>
              </w:rPr>
              <w:t>.</w:t>
            </w:r>
          </w:p>
          <w:p w:rsidR="00AA6136" w:rsidRDefault="00432BD5">
            <w:pPr>
              <w:pStyle w:val="TableParagraph"/>
              <w:spacing w:line="190" w:lineRule="exact"/>
              <w:ind w:left="108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«Слово о мастере». </w:t>
            </w:r>
            <w:r>
              <w:rPr>
                <w:color w:val="231F20"/>
                <w:spacing w:val="-4"/>
                <w:sz w:val="18"/>
              </w:rPr>
              <w:t xml:space="preserve">«Гармонии </w:t>
            </w:r>
            <w:r>
              <w:rPr>
                <w:color w:val="231F20"/>
                <w:sz w:val="18"/>
              </w:rPr>
              <w:t>задумчивый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поэт».</w:t>
            </w:r>
          </w:p>
          <w:p w:rsidR="00AA6136" w:rsidRDefault="00432BD5">
            <w:pPr>
              <w:pStyle w:val="TableParagraph"/>
              <w:spacing w:before="7" w:line="190" w:lineRule="exact"/>
              <w:ind w:left="108"/>
              <w:rPr>
                <w:sz w:val="18"/>
              </w:rPr>
            </w:pPr>
            <w:r>
              <w:rPr>
                <w:color w:val="231F20"/>
                <w:sz w:val="18"/>
              </w:rPr>
              <w:t>«Ты, Моцарт, бог, и сам того не знаешь…». «Был он весь окутан тайной — чёрный гость…» (2 ч).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768"/>
        </w:trPr>
        <w:tc>
          <w:tcPr>
            <w:tcW w:w="1818" w:type="dxa"/>
            <w:tcBorders>
              <w:top w:val="nil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line="192" w:lineRule="exact"/>
              <w:ind w:left="108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«Первое путешествие  в  музыкальный</w:t>
            </w:r>
            <w:r>
              <w:rPr>
                <w:rFonts w:ascii="Times New Roman" w:hAnsi="Times New Roman"/>
                <w:b/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театр».</w:t>
            </w:r>
          </w:p>
          <w:p w:rsidR="00AA6136" w:rsidRDefault="00432BD5">
            <w:pPr>
              <w:pStyle w:val="TableParagraph"/>
              <w:tabs>
                <w:tab w:val="left" w:pos="1085"/>
                <w:tab w:val="left" w:pos="2133"/>
                <w:tab w:val="left" w:pos="3192"/>
              </w:tabs>
              <w:spacing w:line="191" w:lineRule="exact"/>
              <w:ind w:left="108"/>
              <w:rPr>
                <w:sz w:val="18"/>
              </w:rPr>
            </w:pPr>
            <w:r>
              <w:rPr>
                <w:color w:val="231F20"/>
                <w:sz w:val="18"/>
              </w:rPr>
              <w:t>«Опера».</w:t>
            </w:r>
            <w:r>
              <w:rPr>
                <w:color w:val="231F20"/>
                <w:sz w:val="18"/>
              </w:rPr>
              <w:tab/>
              <w:t>«Оперная</w:t>
            </w:r>
            <w:r>
              <w:rPr>
                <w:color w:val="231F20"/>
                <w:sz w:val="18"/>
              </w:rPr>
              <w:tab/>
              <w:t>мозаика».</w:t>
            </w:r>
            <w:r>
              <w:rPr>
                <w:color w:val="231F20"/>
                <w:sz w:val="18"/>
              </w:rPr>
              <w:tab/>
              <w:t>«Опера-былина</w:t>
            </w:r>
          </w:p>
          <w:p w:rsidR="00AA6136" w:rsidRDefault="00432BD5">
            <w:pPr>
              <w:pStyle w:val="TableParagraph"/>
              <w:spacing w:before="7" w:line="190" w:lineRule="exact"/>
              <w:ind w:left="108"/>
              <w:rPr>
                <w:sz w:val="18"/>
              </w:rPr>
            </w:pPr>
            <w:r>
              <w:rPr>
                <w:color w:val="231F20"/>
                <w:sz w:val="18"/>
              </w:rPr>
              <w:t>«Садко». «Звучащие картины». «Поклон вам, го- сти именитые, гости заморские!» (1 ч).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578"/>
        </w:trPr>
        <w:tc>
          <w:tcPr>
            <w:tcW w:w="1818" w:type="dxa"/>
            <w:tcBorders>
              <w:top w:val="nil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line="192" w:lineRule="exact"/>
              <w:ind w:left="108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«Второе  путешествие  в  музыкальный</w:t>
            </w:r>
            <w:r>
              <w:rPr>
                <w:rFonts w:ascii="Times New Roman" w:hAnsi="Times New Roman"/>
                <w:b/>
                <w:color w:val="231F20"/>
                <w:spacing w:val="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театр».</w:t>
            </w:r>
          </w:p>
          <w:p w:rsidR="00AA6136" w:rsidRDefault="00432BD5">
            <w:pPr>
              <w:pStyle w:val="TableParagraph"/>
              <w:tabs>
                <w:tab w:val="left" w:pos="1087"/>
                <w:tab w:val="left" w:pos="2230"/>
                <w:tab w:val="left" w:pos="3345"/>
              </w:tabs>
              <w:spacing w:line="191" w:lineRule="exact"/>
              <w:ind w:left="108"/>
              <w:rPr>
                <w:sz w:val="18"/>
              </w:rPr>
            </w:pPr>
            <w:r>
              <w:rPr>
                <w:color w:val="231F20"/>
                <w:sz w:val="18"/>
              </w:rPr>
              <w:t>«Балет».</w:t>
            </w:r>
            <w:r>
              <w:rPr>
                <w:color w:val="231F20"/>
                <w:sz w:val="18"/>
              </w:rPr>
              <w:tab/>
              <w:t>«Балетная</w:t>
            </w:r>
            <w:r>
              <w:rPr>
                <w:color w:val="231F20"/>
                <w:sz w:val="18"/>
              </w:rPr>
              <w:tab/>
              <w:t>мозаика».</w:t>
            </w:r>
            <w:r>
              <w:rPr>
                <w:color w:val="231F20"/>
                <w:sz w:val="18"/>
              </w:rPr>
              <w:tab/>
              <w:t>«Балет-сказка</w:t>
            </w:r>
          </w:p>
          <w:p w:rsidR="00AA6136" w:rsidRDefault="00432BD5">
            <w:pPr>
              <w:pStyle w:val="TableParagraph"/>
              <w:spacing w:line="175" w:lineRule="exact"/>
              <w:ind w:left="108"/>
              <w:rPr>
                <w:sz w:val="18"/>
              </w:rPr>
            </w:pPr>
            <w:r>
              <w:rPr>
                <w:color w:val="231F20"/>
                <w:sz w:val="18"/>
              </w:rPr>
              <w:t>«Щелкунчик» (1 ч).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390"/>
        </w:trPr>
        <w:tc>
          <w:tcPr>
            <w:tcW w:w="1818" w:type="dxa"/>
            <w:tcBorders>
              <w:top w:val="nil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line="194" w:lineRule="exact"/>
              <w:ind w:left="108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«Музыка в театре, в кино, на телевидении»</w:t>
            </w:r>
          </w:p>
          <w:p w:rsidR="00AA6136" w:rsidRDefault="00432BD5">
            <w:pPr>
              <w:pStyle w:val="TableParagraph"/>
              <w:spacing w:line="176" w:lineRule="exact"/>
              <w:ind w:left="108"/>
              <w:rPr>
                <w:sz w:val="18"/>
              </w:rPr>
            </w:pPr>
            <w:r>
              <w:rPr>
                <w:color w:val="231F20"/>
                <w:sz w:val="18"/>
              </w:rPr>
              <w:t>(1 ч).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390"/>
        </w:trPr>
        <w:tc>
          <w:tcPr>
            <w:tcW w:w="1818" w:type="dxa"/>
            <w:tcBorders>
              <w:top w:val="nil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line="194" w:lineRule="exact"/>
              <w:ind w:left="108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«Третье путешествие в музыкальный театр».</w:t>
            </w:r>
          </w:p>
          <w:p w:rsidR="00AA6136" w:rsidRDefault="00432BD5">
            <w:pPr>
              <w:pStyle w:val="TableParagraph"/>
              <w:spacing w:line="176" w:lineRule="exact"/>
              <w:ind w:left="108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«Мюзикл» (1 ч).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200"/>
        </w:trPr>
        <w:tc>
          <w:tcPr>
            <w:tcW w:w="1818" w:type="dxa"/>
            <w:tcBorders>
              <w:top w:val="nil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line="181" w:lineRule="exact"/>
              <w:ind w:left="108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 xml:space="preserve">«Мир композитора» </w:t>
            </w:r>
            <w:r>
              <w:rPr>
                <w:color w:val="231F20"/>
                <w:w w:val="110"/>
                <w:sz w:val="18"/>
              </w:rPr>
              <w:t>(1 ч).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1210"/>
        </w:trPr>
        <w:tc>
          <w:tcPr>
            <w:tcW w:w="1818" w:type="dxa"/>
            <w:tcBorders>
              <w:top w:val="nil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:rsidR="00AA6136" w:rsidRDefault="00432BD5">
            <w:pPr>
              <w:pStyle w:val="TableParagraph"/>
              <w:spacing w:before="27" w:line="220" w:lineRule="auto"/>
              <w:ind w:left="108" w:right="191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Музыка в со- временном мире: традиции и инновации</w:t>
            </w: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15" w:line="216" w:lineRule="auto"/>
              <w:ind w:left="108" w:right="93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pacing w:val="-5"/>
                <w:sz w:val="18"/>
              </w:rPr>
              <w:t xml:space="preserve">Раскрываются  следующие  содержательные  </w:t>
            </w:r>
            <w:r>
              <w:rPr>
                <w:rFonts w:ascii="Georgia" w:hAnsi="Georgia"/>
                <w:i/>
                <w:color w:val="231F20"/>
                <w:spacing w:val="-4"/>
                <w:sz w:val="18"/>
              </w:rPr>
              <w:t xml:space="preserve">ли- </w:t>
            </w:r>
            <w:r>
              <w:rPr>
                <w:rFonts w:ascii="Georgia" w:hAnsi="Georgia"/>
                <w:i/>
                <w:color w:val="231F20"/>
                <w:spacing w:val="-3"/>
                <w:sz w:val="18"/>
              </w:rPr>
              <w:t xml:space="preserve">нии: </w:t>
            </w:r>
            <w:r>
              <w:rPr>
                <w:color w:val="231F20"/>
                <w:spacing w:val="-4"/>
                <w:sz w:val="18"/>
              </w:rPr>
              <w:t xml:space="preserve">жанры «симфония-действо», «кантата». </w:t>
            </w:r>
            <w:r>
              <w:rPr>
                <w:color w:val="231F20"/>
                <w:spacing w:val="-5"/>
                <w:sz w:val="18"/>
              </w:rPr>
              <w:t xml:space="preserve">Сред- </w:t>
            </w:r>
            <w:r>
              <w:rPr>
                <w:color w:val="231F20"/>
                <w:sz w:val="18"/>
              </w:rPr>
              <w:t xml:space="preserve">ства </w:t>
            </w:r>
            <w:r>
              <w:rPr>
                <w:color w:val="231F20"/>
                <w:spacing w:val="-4"/>
                <w:sz w:val="18"/>
              </w:rPr>
              <w:t xml:space="preserve">выразительности музыки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3"/>
                <w:sz w:val="18"/>
              </w:rPr>
              <w:t xml:space="preserve">литературы. </w:t>
            </w:r>
            <w:r>
              <w:rPr>
                <w:color w:val="231F20"/>
                <w:spacing w:val="-5"/>
                <w:sz w:val="18"/>
              </w:rPr>
              <w:t xml:space="preserve">Хор. </w:t>
            </w:r>
            <w:r>
              <w:rPr>
                <w:color w:val="231F20"/>
                <w:spacing w:val="-4"/>
                <w:sz w:val="18"/>
              </w:rPr>
              <w:t>Симфонический оркестр. Певческие голоса. Му- зыкальные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инструменты: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струнные,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челеста,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флей- </w:t>
            </w:r>
            <w:r>
              <w:rPr>
                <w:color w:val="231F20"/>
                <w:spacing w:val="-3"/>
                <w:sz w:val="18"/>
              </w:rPr>
              <w:t xml:space="preserve">та. </w:t>
            </w:r>
            <w:r>
              <w:rPr>
                <w:color w:val="231F20"/>
                <w:spacing w:val="-2"/>
                <w:sz w:val="18"/>
              </w:rPr>
              <w:t xml:space="preserve">Образы </w:t>
            </w:r>
            <w:r>
              <w:rPr>
                <w:color w:val="231F20"/>
                <w:spacing w:val="-5"/>
                <w:sz w:val="18"/>
              </w:rPr>
              <w:t xml:space="preserve">колокольности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-4"/>
                <w:sz w:val="18"/>
              </w:rPr>
              <w:t xml:space="preserve">музыке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5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литерату-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245"/>
        </w:trPr>
        <w:tc>
          <w:tcPr>
            <w:tcW w:w="10071" w:type="dxa"/>
            <w:gridSpan w:val="3"/>
            <w:tcBorders>
              <w:top w:val="single" w:sz="12" w:space="0" w:color="231F20"/>
              <w:bottom w:val="nil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 w:rsidR="00AA6136" w:rsidRDefault="00AA6136">
      <w:pPr>
        <w:rPr>
          <w:rFonts w:ascii="Times New Roman"/>
          <w:sz w:val="16"/>
        </w:rPr>
        <w:sectPr w:rsidR="00AA6136">
          <w:pgSz w:w="12590" w:h="8110" w:orient="landscape"/>
          <w:pgMar w:top="0" w:right="960" w:bottom="0" w:left="1120" w:header="720" w:footer="720" w:gutter="0"/>
          <w:cols w:space="720"/>
        </w:sect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spacing w:before="5"/>
        <w:rPr>
          <w:rFonts w:ascii="Times New Roman"/>
        </w:rPr>
      </w:pPr>
    </w:p>
    <w:tbl>
      <w:tblPr>
        <w:tblStyle w:val="TableNormal"/>
        <w:tblW w:w="0" w:type="auto"/>
        <w:tblInd w:w="327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8"/>
        <w:gridCol w:w="4677"/>
        <w:gridCol w:w="3576"/>
      </w:tblGrid>
      <w:tr w:rsidR="00AA6136">
        <w:trPr>
          <w:trHeight w:val="245"/>
        </w:trPr>
        <w:tc>
          <w:tcPr>
            <w:tcW w:w="10071" w:type="dxa"/>
            <w:gridSpan w:val="3"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AA6136">
        <w:trPr>
          <w:trHeight w:val="6273"/>
        </w:trPr>
        <w:tc>
          <w:tcPr>
            <w:tcW w:w="1818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92" w:line="216" w:lineRule="auto"/>
              <w:ind w:left="108" w:right="91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ре. </w:t>
            </w:r>
            <w:r>
              <w:rPr>
                <w:color w:val="231F20"/>
                <w:spacing w:val="-4"/>
                <w:sz w:val="18"/>
              </w:rPr>
              <w:t xml:space="preserve">Жанры фортепианной музыки. </w:t>
            </w:r>
            <w:r>
              <w:rPr>
                <w:color w:val="231F20"/>
                <w:spacing w:val="-3"/>
                <w:sz w:val="18"/>
              </w:rPr>
              <w:t xml:space="preserve">Серенада </w:t>
            </w:r>
            <w:r>
              <w:rPr>
                <w:color w:val="231F20"/>
                <w:spacing w:val="-4"/>
                <w:sz w:val="18"/>
              </w:rPr>
              <w:t xml:space="preserve">для струнного оркестра. Реквием. Приёмы </w:t>
            </w:r>
            <w:r>
              <w:rPr>
                <w:color w:val="231F20"/>
                <w:spacing w:val="-3"/>
                <w:sz w:val="18"/>
              </w:rPr>
              <w:t xml:space="preserve">развития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-4"/>
                <w:sz w:val="18"/>
              </w:rPr>
              <w:t xml:space="preserve">музыке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3"/>
                <w:sz w:val="18"/>
              </w:rPr>
              <w:t xml:space="preserve">литературе. </w:t>
            </w:r>
            <w:r>
              <w:rPr>
                <w:color w:val="231F20"/>
                <w:spacing w:val="-4"/>
                <w:sz w:val="18"/>
              </w:rPr>
              <w:t>Контраст интонаций.</w:t>
            </w:r>
          </w:p>
          <w:p w:rsidR="00AA6136" w:rsidRDefault="00432BD5">
            <w:pPr>
              <w:pStyle w:val="TableParagraph"/>
              <w:spacing w:before="40" w:line="216" w:lineRule="auto"/>
              <w:ind w:left="108" w:right="89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Опера. Либретто. Увертюра. Ария,</w:t>
            </w:r>
            <w:r>
              <w:rPr>
                <w:color w:val="231F20"/>
                <w:spacing w:val="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речитатив, хор, ансамбль. Музыкальный и литературный портреты.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Выдающиеся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исполнители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(дирижёры, </w:t>
            </w:r>
            <w:r>
              <w:rPr>
                <w:color w:val="231F20"/>
                <w:sz w:val="18"/>
              </w:rPr>
              <w:t>певцы).</w:t>
            </w:r>
          </w:p>
          <w:p w:rsidR="00AA6136" w:rsidRDefault="00432BD5">
            <w:pPr>
              <w:pStyle w:val="TableParagraph"/>
              <w:spacing w:before="40" w:line="216" w:lineRule="auto"/>
              <w:ind w:left="108" w:right="9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Балет.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Либретто.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Увертюра.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Образы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танцев.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Сим- фоническое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развитие.</w:t>
            </w:r>
          </w:p>
          <w:p w:rsidR="00AA6136" w:rsidRDefault="00432BD5">
            <w:pPr>
              <w:pStyle w:val="TableParagraph"/>
              <w:spacing w:before="24" w:line="237" w:lineRule="auto"/>
              <w:ind w:left="108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Музыкальный фильм. Литературный сценарий. Мюзикл. Музыкальные и литературные жанры. </w:t>
            </w:r>
            <w:r>
              <w:rPr>
                <w:rFonts w:ascii="Georgia" w:hAnsi="Georgia"/>
                <w:i/>
                <w:color w:val="231F20"/>
                <w:sz w:val="18"/>
              </w:rPr>
              <w:t xml:space="preserve">Обобщение материала II четверти </w:t>
            </w:r>
            <w:r>
              <w:rPr>
                <w:color w:val="231F20"/>
                <w:sz w:val="18"/>
              </w:rPr>
              <w:t>(1 ч).</w:t>
            </w:r>
          </w:p>
          <w:p w:rsidR="00AA6136" w:rsidRDefault="00432BD5">
            <w:pPr>
              <w:pStyle w:val="TableParagraph"/>
              <w:spacing w:before="163"/>
              <w:ind w:left="108"/>
              <w:jc w:val="both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Музыкальный материал</w:t>
            </w:r>
          </w:p>
          <w:p w:rsidR="00AA6136" w:rsidRDefault="00432BD5">
            <w:pPr>
              <w:pStyle w:val="TableParagraph"/>
              <w:spacing w:before="39" w:line="216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Родина.  </w:t>
            </w:r>
            <w:r>
              <w:rPr>
                <w:color w:val="231F20"/>
                <w:sz w:val="18"/>
              </w:rPr>
              <w:t xml:space="preserve">Н.   Хрисаниди,   слова   В.   Катано-   ва.  </w:t>
            </w: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>Красно  солнышко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.  </w:t>
            </w:r>
            <w:r>
              <w:rPr>
                <w:color w:val="231F20"/>
                <w:sz w:val="18"/>
              </w:rPr>
              <w:t xml:space="preserve">П.  Аедоницкий,  слова   И. Шаферана. </w:t>
            </w: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Родная земля.  </w:t>
            </w:r>
            <w:r>
              <w:rPr>
                <w:color w:val="231F20"/>
                <w:sz w:val="18"/>
              </w:rPr>
              <w:t xml:space="preserve">Я. Дубравин, сло-  ва Е. Руженцева. </w:t>
            </w: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Жаворонок. </w:t>
            </w:r>
            <w:r>
              <w:rPr>
                <w:color w:val="231F20"/>
                <w:sz w:val="18"/>
              </w:rPr>
              <w:t xml:space="preserve">М. </w:t>
            </w:r>
            <w:r>
              <w:rPr>
                <w:color w:val="231F20"/>
                <w:spacing w:val="-3"/>
                <w:sz w:val="18"/>
              </w:rPr>
              <w:t xml:space="preserve">Глинка,  </w:t>
            </w:r>
            <w:r>
              <w:rPr>
                <w:color w:val="231F20"/>
                <w:sz w:val="18"/>
              </w:rPr>
              <w:t xml:space="preserve">слова  Н.  Кукольника.  </w:t>
            </w: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Моя 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sz w:val="18"/>
              </w:rPr>
              <w:t xml:space="preserve">Россия.  </w:t>
            </w:r>
            <w:r>
              <w:rPr>
                <w:color w:val="231F20"/>
                <w:spacing w:val="-10"/>
                <w:sz w:val="18"/>
              </w:rPr>
              <w:t xml:space="preserve">Г.  </w:t>
            </w:r>
            <w:r>
              <w:rPr>
                <w:color w:val="231F20"/>
                <w:sz w:val="18"/>
              </w:rPr>
              <w:t>Струве,  слова Н.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Соловьёвой.</w:t>
            </w:r>
          </w:p>
          <w:p w:rsidR="00AA6136" w:rsidRDefault="00432BD5">
            <w:pPr>
              <w:pStyle w:val="TableParagraph"/>
              <w:spacing w:before="37" w:line="220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5"/>
                <w:sz w:val="18"/>
              </w:rPr>
              <w:t xml:space="preserve">Во поле берёза стояла. Я на камушке сижу. Заплетися, плетень. Уж ты, поле моё. Не одна-то ли во поле дороженька. Ах ты, но- ченька </w:t>
            </w:r>
            <w:r>
              <w:rPr>
                <w:color w:val="231F20"/>
                <w:w w:val="115"/>
                <w:sz w:val="18"/>
              </w:rPr>
              <w:t>и др. Русские народные песни.</w:t>
            </w:r>
          </w:p>
          <w:p w:rsidR="00AA6136" w:rsidRDefault="00432BD5">
            <w:pPr>
              <w:pStyle w:val="TableParagraph"/>
              <w:spacing w:before="37" w:line="216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Симфония </w:t>
            </w:r>
            <w:r>
              <w:rPr>
                <w:rFonts w:ascii="Times New Roman" w:hAnsi="Times New Roman"/>
                <w:b/>
                <w:i/>
                <w:color w:val="231F20"/>
                <w:w w:val="115"/>
                <w:sz w:val="18"/>
              </w:rPr>
              <w:t xml:space="preserve">№ </w:t>
            </w: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4 </w:t>
            </w:r>
            <w:r>
              <w:rPr>
                <w:color w:val="231F20"/>
                <w:sz w:val="18"/>
              </w:rPr>
              <w:t xml:space="preserve">(фрагмент финала). П. Чай- ковский. </w:t>
            </w: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Пер Гюнт. </w:t>
            </w:r>
            <w:r>
              <w:rPr>
                <w:color w:val="231F20"/>
                <w:sz w:val="18"/>
              </w:rPr>
              <w:t>Музыка к драме Г. Ибсена (фрагменты). Э. Григ.</w:t>
            </w:r>
          </w:p>
          <w:p w:rsidR="00AA6136" w:rsidRDefault="00432BD5">
            <w:pPr>
              <w:pStyle w:val="TableParagraph"/>
              <w:spacing w:before="39" w:line="216" w:lineRule="auto"/>
              <w:ind w:left="108" w:right="92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pacing w:val="-3"/>
                <w:sz w:val="18"/>
              </w:rPr>
              <w:t xml:space="preserve">Осень. </w:t>
            </w:r>
            <w:r>
              <w:rPr>
                <w:color w:val="231F20"/>
                <w:sz w:val="18"/>
              </w:rPr>
              <w:t xml:space="preserve">П. Чайковский, слова А. Плещеева. </w:t>
            </w:r>
            <w:r>
              <w:rPr>
                <w:rFonts w:ascii="Times New Roman" w:hAnsi="Times New Roman"/>
                <w:b/>
                <w:i/>
                <w:color w:val="231F20"/>
                <w:spacing w:val="-6"/>
                <w:sz w:val="18"/>
              </w:rPr>
              <w:t xml:space="preserve">Осень. </w:t>
            </w:r>
            <w:r>
              <w:rPr>
                <w:color w:val="231F20"/>
                <w:sz w:val="18"/>
              </w:rPr>
              <w:t xml:space="preserve">Ц. Кюи, слова А. Плещеева. 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sz w:val="18"/>
              </w:rPr>
              <w:t xml:space="preserve">Осенней 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sz w:val="18"/>
              </w:rPr>
              <w:t>песенки  слова</w:t>
            </w:r>
            <w:r>
              <w:rPr>
                <w:rFonts w:ascii="Times New Roman" w:hAnsi="Times New Roman"/>
                <w:b/>
                <w:color w:val="231F20"/>
                <w:spacing w:val="-4"/>
                <w:sz w:val="18"/>
              </w:rPr>
              <w:t xml:space="preserve">. </w:t>
            </w:r>
            <w:r>
              <w:rPr>
                <w:color w:val="231F20"/>
                <w:sz w:val="18"/>
              </w:rPr>
              <w:t>В. Серебренников, слова В.</w:t>
            </w:r>
            <w:r>
              <w:rPr>
                <w:color w:val="231F20"/>
                <w:spacing w:val="5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Степанова.</w:t>
            </w:r>
          </w:p>
        </w:tc>
        <w:tc>
          <w:tcPr>
            <w:tcW w:w="3576" w:type="dxa"/>
            <w:tcBorders>
              <w:top w:val="single" w:sz="12" w:space="0" w:color="231F20"/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94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Искать </w:t>
            </w:r>
            <w:r>
              <w:rPr>
                <w:color w:val="231F20"/>
                <w:sz w:val="18"/>
              </w:rPr>
              <w:t>в Интернете произведения музыки и литературы.</w:t>
            </w:r>
          </w:p>
          <w:p w:rsidR="00AA6136" w:rsidRDefault="00432BD5">
            <w:pPr>
              <w:pStyle w:val="TableParagraph"/>
              <w:spacing w:before="40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Собирать </w:t>
            </w:r>
            <w:r>
              <w:rPr>
                <w:color w:val="231F20"/>
                <w:sz w:val="18"/>
              </w:rPr>
              <w:t>коллекцию музыкальных и литературных произведений, видео- фильмов</w:t>
            </w:r>
          </w:p>
        </w:tc>
      </w:tr>
    </w:tbl>
    <w:p w:rsidR="00AA6136" w:rsidRDefault="00AA6136">
      <w:pPr>
        <w:spacing w:line="216" w:lineRule="auto"/>
        <w:jc w:val="both"/>
        <w:rPr>
          <w:sz w:val="18"/>
        </w:rPr>
        <w:sectPr w:rsidR="00AA6136">
          <w:pgSz w:w="12590" w:h="8110" w:orient="landscape"/>
          <w:pgMar w:top="0" w:right="960" w:bottom="0" w:left="1120" w:header="720" w:footer="720" w:gutter="0"/>
          <w:cols w:space="720"/>
        </w:sect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spacing w:before="5"/>
        <w:rPr>
          <w:rFonts w:ascii="Times New Roman"/>
          <w:sz w:val="21"/>
        </w:rPr>
      </w:pPr>
    </w:p>
    <w:p w:rsidR="00AA6136" w:rsidRDefault="00AA6136">
      <w:pPr>
        <w:pStyle w:val="a3"/>
        <w:spacing w:before="5"/>
        <w:rPr>
          <w:rFonts w:ascii="Georgia"/>
          <w:i/>
          <w:sz w:val="8"/>
        </w:rPr>
      </w:pPr>
    </w:p>
    <w:tbl>
      <w:tblPr>
        <w:tblStyle w:val="TableNormal"/>
        <w:tblW w:w="0" w:type="auto"/>
        <w:tblInd w:w="327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8"/>
        <w:gridCol w:w="4677"/>
        <w:gridCol w:w="3576"/>
      </w:tblGrid>
      <w:tr w:rsidR="00AA6136">
        <w:trPr>
          <w:trHeight w:val="569"/>
        </w:trPr>
        <w:tc>
          <w:tcPr>
            <w:tcW w:w="1818" w:type="dxa"/>
            <w:shd w:val="clear" w:color="auto" w:fill="E9E9EA"/>
          </w:tcPr>
          <w:p w:rsidR="00AA6136" w:rsidRDefault="00432BD5">
            <w:pPr>
              <w:pStyle w:val="TableParagraph"/>
              <w:spacing w:before="90" w:line="201" w:lineRule="auto"/>
              <w:ind w:left="628" w:hanging="363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w w:val="95"/>
                <w:sz w:val="20"/>
              </w:rPr>
              <w:t xml:space="preserve">Содержание </w:t>
            </w:r>
            <w:r>
              <w:rPr>
                <w:rFonts w:ascii="Century Gothic" w:hAnsi="Century Gothic"/>
                <w:b/>
                <w:color w:val="231F20"/>
                <w:sz w:val="20"/>
              </w:rPr>
              <w:t>курса</w:t>
            </w:r>
          </w:p>
        </w:tc>
        <w:tc>
          <w:tcPr>
            <w:tcW w:w="4677" w:type="dxa"/>
            <w:shd w:val="clear" w:color="auto" w:fill="E9E9EA"/>
          </w:tcPr>
          <w:p w:rsidR="00AA6136" w:rsidRDefault="00432BD5">
            <w:pPr>
              <w:pStyle w:val="TableParagraph"/>
              <w:spacing w:before="161"/>
              <w:ind w:left="849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Тематическое планирование</w:t>
            </w:r>
          </w:p>
        </w:tc>
        <w:tc>
          <w:tcPr>
            <w:tcW w:w="3576" w:type="dxa"/>
            <w:shd w:val="clear" w:color="auto" w:fill="E9E9EA"/>
          </w:tcPr>
          <w:p w:rsidR="00AA6136" w:rsidRDefault="00432BD5">
            <w:pPr>
              <w:pStyle w:val="TableParagraph"/>
              <w:spacing w:before="90" w:line="201" w:lineRule="auto"/>
              <w:ind w:left="554" w:firstLine="65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Характеристика видов деятельности учащихся</w:t>
            </w:r>
          </w:p>
        </w:tc>
      </w:tr>
      <w:tr w:rsidR="00AA6136">
        <w:trPr>
          <w:trHeight w:val="5458"/>
        </w:trPr>
        <w:tc>
          <w:tcPr>
            <w:tcW w:w="1818" w:type="dxa"/>
            <w:tcBorders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left w:val="single" w:sz="12" w:space="0" w:color="231F20"/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97" w:line="216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05"/>
                <w:sz w:val="18"/>
              </w:rPr>
              <w:t xml:space="preserve">Песенка 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>о</w:t>
            </w:r>
            <w:r>
              <w:rPr>
                <w:rFonts w:ascii="Times New Roman" w:hAnsi="Times New Roman"/>
                <w:b/>
                <w:i/>
                <w:color w:val="231F20"/>
                <w:spacing w:val="47"/>
                <w:w w:val="10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>словах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.   </w:t>
            </w:r>
            <w:r>
              <w:rPr>
                <w:color w:val="231F20"/>
                <w:w w:val="105"/>
                <w:sz w:val="18"/>
              </w:rPr>
              <w:t>С.   Старобинский,   слова В.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Вайнина.</w:t>
            </w:r>
          </w:p>
          <w:p w:rsidR="00AA6136" w:rsidRDefault="00432BD5">
            <w:pPr>
              <w:pStyle w:val="TableParagraph"/>
              <w:spacing w:before="40" w:line="216" w:lineRule="auto"/>
              <w:ind w:left="108"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>Горные вершины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. </w:t>
            </w:r>
            <w:r>
              <w:rPr>
                <w:color w:val="231F20"/>
                <w:sz w:val="18"/>
              </w:rPr>
              <w:t xml:space="preserve">А. Варламов, слова М. Лер- монтова. </w:t>
            </w: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Горные вершины. </w:t>
            </w:r>
            <w:r>
              <w:rPr>
                <w:color w:val="231F20"/>
                <w:sz w:val="18"/>
              </w:rPr>
              <w:t>А.  Рубинштейн,  сло- ва М. Лермонтова.</w:t>
            </w:r>
          </w:p>
          <w:p w:rsidR="00AA6136" w:rsidRDefault="00432BD5">
            <w:pPr>
              <w:pStyle w:val="TableParagraph"/>
              <w:spacing w:before="40" w:line="216" w:lineRule="auto"/>
              <w:ind w:left="108"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pacing w:val="-8"/>
                <w:sz w:val="18"/>
              </w:rPr>
              <w:t xml:space="preserve">Вокализ.  </w:t>
            </w:r>
            <w:r>
              <w:rPr>
                <w:color w:val="231F20"/>
                <w:spacing w:val="-4"/>
                <w:sz w:val="18"/>
              </w:rPr>
              <w:t xml:space="preserve">С. </w:t>
            </w:r>
            <w:r>
              <w:rPr>
                <w:color w:val="231F20"/>
                <w:spacing w:val="-8"/>
                <w:sz w:val="18"/>
              </w:rPr>
              <w:t xml:space="preserve">Рахманинов.  </w:t>
            </w:r>
            <w:r>
              <w:rPr>
                <w:rFonts w:ascii="Times New Roman" w:hAnsi="Times New Roman"/>
                <w:b/>
                <w:i/>
                <w:color w:val="231F20"/>
                <w:spacing w:val="-8"/>
                <w:sz w:val="18"/>
              </w:rPr>
              <w:t xml:space="preserve">Вокализ.  </w:t>
            </w:r>
            <w:r>
              <w:rPr>
                <w:color w:val="231F20"/>
                <w:spacing w:val="-4"/>
                <w:sz w:val="18"/>
              </w:rPr>
              <w:t xml:space="preserve">Ф.  </w:t>
            </w:r>
            <w:r>
              <w:rPr>
                <w:color w:val="231F20"/>
                <w:spacing w:val="-9"/>
                <w:sz w:val="18"/>
              </w:rPr>
              <w:t xml:space="preserve">Абт.  </w:t>
            </w:r>
            <w:r>
              <w:rPr>
                <w:rFonts w:ascii="Times New Roman" w:hAnsi="Times New Roman"/>
                <w:b/>
                <w:i/>
                <w:color w:val="231F20"/>
                <w:spacing w:val="-5"/>
                <w:sz w:val="18"/>
              </w:rPr>
              <w:t>Романс</w:t>
            </w:r>
            <w:r>
              <w:rPr>
                <w:rFonts w:ascii="Georgia" w:hAnsi="Georgia"/>
                <w:i/>
                <w:color w:val="231F20"/>
                <w:spacing w:val="-5"/>
                <w:sz w:val="18"/>
              </w:rPr>
              <w:t xml:space="preserve">. </w:t>
            </w:r>
            <w:r>
              <w:rPr>
                <w:color w:val="231F20"/>
                <w:sz w:val="18"/>
              </w:rPr>
              <w:t xml:space="preserve">Из </w:t>
            </w:r>
            <w:r>
              <w:rPr>
                <w:color w:val="231F20"/>
                <w:spacing w:val="-4"/>
                <w:sz w:val="18"/>
              </w:rPr>
              <w:t xml:space="preserve">Музыкальных иллюстраций </w:t>
            </w:r>
            <w:r>
              <w:rPr>
                <w:color w:val="231F20"/>
                <w:sz w:val="18"/>
              </w:rPr>
              <w:t xml:space="preserve">к </w:t>
            </w:r>
            <w:r>
              <w:rPr>
                <w:color w:val="231F20"/>
                <w:spacing w:val="-3"/>
                <w:sz w:val="18"/>
              </w:rPr>
              <w:t xml:space="preserve">повести </w:t>
            </w:r>
            <w:r>
              <w:rPr>
                <w:color w:val="231F20"/>
                <w:sz w:val="18"/>
              </w:rPr>
              <w:t xml:space="preserve">А. </w:t>
            </w:r>
            <w:r>
              <w:rPr>
                <w:color w:val="231F20"/>
                <w:spacing w:val="-4"/>
                <w:sz w:val="18"/>
              </w:rPr>
              <w:t xml:space="preserve">Пуш- </w:t>
            </w:r>
            <w:r>
              <w:rPr>
                <w:color w:val="231F20"/>
                <w:spacing w:val="-3"/>
                <w:sz w:val="18"/>
              </w:rPr>
              <w:t xml:space="preserve">кина </w:t>
            </w:r>
            <w:r>
              <w:rPr>
                <w:color w:val="231F20"/>
                <w:spacing w:val="-4"/>
                <w:sz w:val="18"/>
              </w:rPr>
              <w:t xml:space="preserve">«Метель» (фрагмент). </w:t>
            </w:r>
            <w:r>
              <w:rPr>
                <w:color w:val="231F20"/>
                <w:spacing w:val="-12"/>
                <w:sz w:val="18"/>
              </w:rPr>
              <w:t>Г.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Свиридов.</w:t>
            </w:r>
          </w:p>
          <w:p w:rsidR="00AA6136" w:rsidRDefault="00432BD5">
            <w:pPr>
              <w:pStyle w:val="TableParagraph"/>
              <w:spacing w:before="40" w:line="216" w:lineRule="auto"/>
              <w:ind w:left="108"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Кикимора. </w:t>
            </w:r>
            <w:r>
              <w:rPr>
                <w:color w:val="231F20"/>
                <w:sz w:val="18"/>
              </w:rPr>
              <w:t>Сказание для симфонического орке- стра (фрагменты). A. Лядов.</w:t>
            </w:r>
          </w:p>
          <w:p w:rsidR="00AA6136" w:rsidRDefault="00432BD5">
            <w:pPr>
              <w:pStyle w:val="TableParagraph"/>
              <w:spacing w:before="40" w:line="216" w:lineRule="auto"/>
              <w:ind w:left="108"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Шехеразада. </w:t>
            </w:r>
            <w:r>
              <w:rPr>
                <w:color w:val="231F20"/>
                <w:sz w:val="18"/>
              </w:rPr>
              <w:t>Симфоническая сюита (фрагмен- ты). Н. Римский-Корсаков.</w:t>
            </w:r>
          </w:p>
          <w:p w:rsidR="00AA6136" w:rsidRDefault="00432BD5">
            <w:pPr>
              <w:pStyle w:val="TableParagraph"/>
              <w:spacing w:before="22" w:line="201" w:lineRule="exact"/>
              <w:ind w:left="108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Баркарола (Июнь). </w:t>
            </w:r>
            <w:r>
              <w:rPr>
                <w:color w:val="231F20"/>
                <w:w w:val="105"/>
                <w:sz w:val="18"/>
              </w:rPr>
              <w:t>Из фортепианного цикла</w:t>
            </w:r>
          </w:p>
          <w:p w:rsidR="00AA6136" w:rsidRDefault="00432BD5">
            <w:pPr>
              <w:pStyle w:val="TableParagraph"/>
              <w:spacing w:line="201" w:lineRule="exact"/>
              <w:ind w:left="108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«Времена года». П. Чайковский.</w:t>
            </w:r>
          </w:p>
          <w:p w:rsidR="00AA6136" w:rsidRDefault="00432BD5">
            <w:pPr>
              <w:pStyle w:val="TableParagraph"/>
              <w:spacing w:before="21" w:line="237" w:lineRule="auto"/>
              <w:ind w:left="108" w:right="94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pacing w:val="-8"/>
                <w:w w:val="110"/>
                <w:sz w:val="18"/>
              </w:rPr>
              <w:t xml:space="preserve">Песня венецианского гондольера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15"/>
                <w:sz w:val="18"/>
              </w:rPr>
              <w:t xml:space="preserve">(№ </w:t>
            </w:r>
            <w:r>
              <w:rPr>
                <w:rFonts w:ascii="Times New Roman" w:hAnsi="Times New Roman"/>
                <w:b/>
                <w:i/>
                <w:color w:val="231F20"/>
                <w:spacing w:val="-6"/>
                <w:w w:val="115"/>
                <w:sz w:val="18"/>
              </w:rPr>
              <w:t xml:space="preserve">6). 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Из 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фор- </w:t>
            </w:r>
            <w:r>
              <w:rPr>
                <w:color w:val="231F20"/>
                <w:spacing w:val="-8"/>
                <w:w w:val="105"/>
                <w:sz w:val="18"/>
              </w:rPr>
              <w:t>тепианного</w:t>
            </w:r>
            <w:r>
              <w:rPr>
                <w:color w:val="231F20"/>
                <w:spacing w:val="-3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7"/>
                <w:w w:val="105"/>
                <w:sz w:val="18"/>
              </w:rPr>
              <w:t>цикла</w:t>
            </w:r>
            <w:r>
              <w:rPr>
                <w:color w:val="231F20"/>
                <w:spacing w:val="-29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7"/>
                <w:w w:val="105"/>
                <w:sz w:val="18"/>
              </w:rPr>
              <w:t>«Песни</w:t>
            </w:r>
            <w:r>
              <w:rPr>
                <w:color w:val="231F20"/>
                <w:spacing w:val="-29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6"/>
                <w:w w:val="105"/>
                <w:sz w:val="18"/>
              </w:rPr>
              <w:t>без</w:t>
            </w:r>
            <w:r>
              <w:rPr>
                <w:color w:val="231F20"/>
                <w:spacing w:val="-29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7"/>
                <w:w w:val="105"/>
                <w:sz w:val="18"/>
              </w:rPr>
              <w:t>слов».</w:t>
            </w:r>
            <w:r>
              <w:rPr>
                <w:color w:val="231F20"/>
                <w:spacing w:val="-29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8"/>
              </w:rPr>
              <w:t>Ф.</w:t>
            </w:r>
            <w:r>
              <w:rPr>
                <w:color w:val="231F20"/>
                <w:spacing w:val="-29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9"/>
                <w:w w:val="105"/>
                <w:sz w:val="18"/>
              </w:rPr>
              <w:t xml:space="preserve">Мендельсон.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10"/>
                <w:sz w:val="18"/>
              </w:rPr>
              <w:t xml:space="preserve">Венецианская ночь. </w:t>
            </w:r>
            <w:r>
              <w:rPr>
                <w:color w:val="231F20"/>
                <w:w w:val="110"/>
                <w:sz w:val="18"/>
              </w:rPr>
              <w:t xml:space="preserve">М. 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Глинка, 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слова </w:t>
            </w:r>
            <w:r>
              <w:rPr>
                <w:color w:val="231F20"/>
                <w:w w:val="110"/>
                <w:sz w:val="18"/>
              </w:rPr>
              <w:t>И.</w:t>
            </w:r>
            <w:r>
              <w:rPr>
                <w:color w:val="231F20"/>
                <w:spacing w:val="-12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5"/>
                <w:w w:val="110"/>
                <w:sz w:val="18"/>
              </w:rPr>
              <w:t>Козло-</w:t>
            </w:r>
          </w:p>
          <w:p w:rsidR="00AA6136" w:rsidRDefault="00432BD5">
            <w:pPr>
              <w:pStyle w:val="TableParagraph"/>
              <w:spacing w:line="216" w:lineRule="auto"/>
              <w:ind w:left="108" w:right="95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 xml:space="preserve">ва. </w:t>
            </w:r>
            <w:r>
              <w:rPr>
                <w:rFonts w:ascii="Times New Roman" w:hAnsi="Times New Roman"/>
                <w:b/>
                <w:i/>
                <w:color w:val="231F20"/>
                <w:spacing w:val="-5"/>
                <w:w w:val="105"/>
                <w:sz w:val="18"/>
              </w:rPr>
              <w:t xml:space="preserve">Баркарола. </w:t>
            </w:r>
            <w:r>
              <w:rPr>
                <w:color w:val="231F20"/>
                <w:w w:val="105"/>
                <w:sz w:val="18"/>
              </w:rPr>
              <w:t xml:space="preserve">Ф.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Шуберт,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слова </w:t>
            </w:r>
            <w:r>
              <w:rPr>
                <w:color w:val="231F20"/>
                <w:w w:val="105"/>
                <w:sz w:val="18"/>
              </w:rPr>
              <w:t xml:space="preserve">Ф.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Штольберга,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перевод </w:t>
            </w:r>
            <w:r>
              <w:rPr>
                <w:color w:val="231F20"/>
                <w:w w:val="105"/>
                <w:sz w:val="18"/>
              </w:rPr>
              <w:t xml:space="preserve">А. </w:t>
            </w:r>
            <w:r>
              <w:rPr>
                <w:color w:val="231F20"/>
                <w:spacing w:val="-4"/>
                <w:w w:val="105"/>
                <w:sz w:val="18"/>
              </w:rPr>
              <w:t>Плещеева.</w:t>
            </w:r>
          </w:p>
          <w:p w:rsidR="00AA6136" w:rsidRDefault="00432BD5">
            <w:pPr>
              <w:pStyle w:val="TableParagraph"/>
              <w:spacing w:before="38" w:line="216" w:lineRule="auto"/>
              <w:ind w:left="108" w:right="96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pacing w:val="-6"/>
                <w:sz w:val="18"/>
              </w:rPr>
              <w:t xml:space="preserve">Концерт </w:t>
            </w:r>
            <w:r>
              <w:rPr>
                <w:rFonts w:ascii="Times New Roman" w:hAnsi="Times New Roman"/>
                <w:b/>
                <w:i/>
                <w:color w:val="231F20"/>
                <w:w w:val="115"/>
                <w:sz w:val="18"/>
              </w:rPr>
              <w:t xml:space="preserve">№ </w:t>
            </w: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1 </w:t>
            </w:r>
            <w:r>
              <w:rPr>
                <w:color w:val="231F20"/>
                <w:spacing w:val="-4"/>
                <w:sz w:val="18"/>
              </w:rPr>
              <w:t xml:space="preserve">для </w:t>
            </w:r>
            <w:r>
              <w:rPr>
                <w:color w:val="231F20"/>
                <w:spacing w:val="-6"/>
                <w:sz w:val="18"/>
              </w:rPr>
              <w:t xml:space="preserve">фортепиано </w:t>
            </w:r>
            <w:r>
              <w:rPr>
                <w:color w:val="231F20"/>
                <w:sz w:val="18"/>
              </w:rPr>
              <w:t xml:space="preserve">с </w:t>
            </w:r>
            <w:r>
              <w:rPr>
                <w:color w:val="231F20"/>
                <w:spacing w:val="-6"/>
                <w:sz w:val="18"/>
              </w:rPr>
              <w:t xml:space="preserve">оркестром (фраг- </w:t>
            </w:r>
            <w:r>
              <w:rPr>
                <w:color w:val="231F20"/>
                <w:spacing w:val="-5"/>
                <w:sz w:val="18"/>
              </w:rPr>
              <w:t xml:space="preserve">мент </w:t>
            </w:r>
            <w:r>
              <w:rPr>
                <w:color w:val="231F20"/>
                <w:spacing w:val="-6"/>
                <w:sz w:val="18"/>
              </w:rPr>
              <w:t xml:space="preserve">финала). </w:t>
            </w:r>
            <w:r>
              <w:rPr>
                <w:color w:val="231F20"/>
                <w:spacing w:val="-3"/>
                <w:sz w:val="18"/>
              </w:rPr>
              <w:t xml:space="preserve">П. </w:t>
            </w:r>
            <w:r>
              <w:rPr>
                <w:color w:val="231F20"/>
                <w:spacing w:val="-6"/>
                <w:sz w:val="18"/>
              </w:rPr>
              <w:t xml:space="preserve">Чайковский. </w:t>
            </w:r>
            <w:r>
              <w:rPr>
                <w:rFonts w:ascii="Times New Roman" w:hAnsi="Times New Roman"/>
                <w:b/>
                <w:i/>
                <w:color w:val="231F20"/>
                <w:spacing w:val="-7"/>
                <w:sz w:val="18"/>
              </w:rPr>
              <w:t>Веснянка,</w:t>
            </w:r>
            <w:r>
              <w:rPr>
                <w:rFonts w:ascii="Times New Roman" w:hAnsi="Times New Roman"/>
                <w:b/>
                <w:i/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pacing w:val="-6"/>
                <w:sz w:val="18"/>
              </w:rPr>
              <w:t xml:space="preserve">украин- </w:t>
            </w:r>
            <w:r>
              <w:rPr>
                <w:color w:val="231F20"/>
                <w:spacing w:val="-5"/>
                <w:sz w:val="18"/>
              </w:rPr>
              <w:t xml:space="preserve">ская </w:t>
            </w:r>
            <w:r>
              <w:rPr>
                <w:color w:val="231F20"/>
                <w:spacing w:val="-6"/>
                <w:sz w:val="18"/>
              </w:rPr>
              <w:t xml:space="preserve">народная  </w:t>
            </w:r>
            <w:r>
              <w:rPr>
                <w:color w:val="231F20"/>
                <w:spacing w:val="-5"/>
                <w:sz w:val="18"/>
              </w:rPr>
              <w:t xml:space="preserve">песня.  </w:t>
            </w:r>
            <w:r>
              <w:rPr>
                <w:rFonts w:ascii="Times New Roman" w:hAnsi="Times New Roman"/>
                <w:b/>
                <w:i/>
                <w:color w:val="231F20"/>
                <w:spacing w:val="-6"/>
                <w:sz w:val="18"/>
              </w:rPr>
              <w:t>Проводы</w:t>
            </w:r>
            <w:r>
              <w:rPr>
                <w:rFonts w:ascii="Times New Roman" w:hAnsi="Times New Roman"/>
                <w:b/>
                <w:i/>
                <w:color w:val="231F20"/>
                <w:spacing w:val="33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231F20"/>
                <w:spacing w:val="-7"/>
                <w:sz w:val="18"/>
              </w:rPr>
              <w:t>Масленицы.</w:t>
            </w:r>
            <w:r>
              <w:rPr>
                <w:rFonts w:ascii="Times New Roman" w:hAnsi="Times New Roman"/>
                <w:b/>
                <w:i/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pacing w:val="-6"/>
                <w:sz w:val="18"/>
              </w:rPr>
              <w:t>Сце-</w:t>
            </w:r>
            <w:r>
              <w:rPr>
                <w:color w:val="231F20"/>
                <w:spacing w:val="45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на из </w:t>
            </w:r>
            <w:r>
              <w:rPr>
                <w:color w:val="231F20"/>
                <w:spacing w:val="-5"/>
                <w:sz w:val="18"/>
              </w:rPr>
              <w:t xml:space="preserve">оперы </w:t>
            </w:r>
            <w:r>
              <w:rPr>
                <w:color w:val="231F20"/>
                <w:spacing w:val="-6"/>
                <w:sz w:val="18"/>
              </w:rPr>
              <w:t xml:space="preserve">«Снегурочка». </w:t>
            </w:r>
            <w:r>
              <w:rPr>
                <w:color w:val="231F20"/>
                <w:spacing w:val="-3"/>
                <w:sz w:val="18"/>
              </w:rPr>
              <w:t>Н.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pacing w:val="-7"/>
                <w:sz w:val="18"/>
              </w:rPr>
              <w:t>Римский-Корсаков.</w:t>
            </w:r>
          </w:p>
          <w:p w:rsidR="00AA6136" w:rsidRDefault="00432BD5">
            <w:pPr>
              <w:pStyle w:val="TableParagraph"/>
              <w:spacing w:before="39" w:line="216" w:lineRule="auto"/>
              <w:ind w:left="108"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Перезвоны. </w:t>
            </w:r>
            <w:r>
              <w:rPr>
                <w:color w:val="231F20"/>
                <w:sz w:val="18"/>
              </w:rPr>
              <w:t>По прочтении В. Шукшина. Сим- фония-действо для солистов, большого хора, го- боя и ударных (фрагменты). B. Гаврилин.</w:t>
            </w:r>
          </w:p>
        </w:tc>
        <w:tc>
          <w:tcPr>
            <w:tcW w:w="3576" w:type="dxa"/>
            <w:tcBorders>
              <w:bottom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AA6136">
        <w:trPr>
          <w:trHeight w:val="245"/>
        </w:trPr>
        <w:tc>
          <w:tcPr>
            <w:tcW w:w="10071" w:type="dxa"/>
            <w:gridSpan w:val="3"/>
            <w:tcBorders>
              <w:top w:val="single" w:sz="12" w:space="0" w:color="231F20"/>
              <w:bottom w:val="nil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 w:rsidR="00AA6136" w:rsidRDefault="00AA6136">
      <w:pPr>
        <w:rPr>
          <w:rFonts w:ascii="Times New Roman"/>
          <w:sz w:val="16"/>
        </w:rPr>
        <w:sectPr w:rsidR="00AA6136">
          <w:pgSz w:w="12590" w:h="8110" w:orient="landscape"/>
          <w:pgMar w:top="0" w:right="960" w:bottom="0" w:left="1120" w:header="720" w:footer="720" w:gutter="0"/>
          <w:cols w:space="720"/>
        </w:sect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spacing w:before="6" w:after="1"/>
        <w:rPr>
          <w:rFonts w:ascii="Times New Roman"/>
          <w:sz w:val="17"/>
        </w:rPr>
      </w:pPr>
    </w:p>
    <w:tbl>
      <w:tblPr>
        <w:tblStyle w:val="TableNormal"/>
        <w:tblW w:w="0" w:type="auto"/>
        <w:tblInd w:w="327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8"/>
        <w:gridCol w:w="4677"/>
        <w:gridCol w:w="3576"/>
      </w:tblGrid>
      <w:tr w:rsidR="00AA6136">
        <w:trPr>
          <w:trHeight w:val="245"/>
        </w:trPr>
        <w:tc>
          <w:tcPr>
            <w:tcW w:w="10071" w:type="dxa"/>
            <w:gridSpan w:val="3"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AA6136">
        <w:trPr>
          <w:trHeight w:val="6283"/>
        </w:trPr>
        <w:tc>
          <w:tcPr>
            <w:tcW w:w="1818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92" w:line="216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05"/>
                <w:sz w:val="18"/>
              </w:rPr>
              <w:t xml:space="preserve">Снег идёт. </w:t>
            </w:r>
            <w:r>
              <w:rPr>
                <w:color w:val="231F20"/>
                <w:w w:val="105"/>
                <w:sz w:val="18"/>
              </w:rPr>
              <w:t xml:space="preserve">Из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Маленькой кантаты. </w:t>
            </w:r>
            <w:r>
              <w:rPr>
                <w:color w:val="231F20"/>
                <w:spacing w:val="-12"/>
                <w:w w:val="105"/>
                <w:sz w:val="18"/>
              </w:rPr>
              <w:t xml:space="preserve">Г.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Свиридов,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слова </w:t>
            </w:r>
            <w:r>
              <w:rPr>
                <w:color w:val="231F20"/>
                <w:w w:val="105"/>
                <w:sz w:val="18"/>
              </w:rPr>
              <w:t xml:space="preserve">Б.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Пастернака.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05"/>
                <w:sz w:val="18"/>
              </w:rPr>
              <w:t>Запевка</w:t>
            </w:r>
            <w:r>
              <w:rPr>
                <w:rFonts w:ascii="Times New Roman" w:hAnsi="Times New Roman"/>
                <w:b/>
                <w:color w:val="231F20"/>
                <w:spacing w:val="-4"/>
                <w:w w:val="105"/>
                <w:sz w:val="18"/>
              </w:rPr>
              <w:t xml:space="preserve">. </w:t>
            </w:r>
            <w:r>
              <w:rPr>
                <w:color w:val="231F20"/>
                <w:spacing w:val="-12"/>
                <w:w w:val="105"/>
                <w:sz w:val="18"/>
              </w:rPr>
              <w:t xml:space="preserve">Г.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Свиридов,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сло- </w:t>
            </w:r>
            <w:r>
              <w:rPr>
                <w:color w:val="231F20"/>
                <w:w w:val="105"/>
                <w:sz w:val="18"/>
              </w:rPr>
              <w:t xml:space="preserve">ва И.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Северянина.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Снег. </w:t>
            </w:r>
            <w:r>
              <w:rPr>
                <w:color w:val="231F20"/>
                <w:w w:val="105"/>
                <w:sz w:val="18"/>
              </w:rPr>
              <w:t>Из вокального цикла</w:t>
            </w:r>
          </w:p>
          <w:p w:rsidR="00AA6136" w:rsidRDefault="00432BD5">
            <w:pPr>
              <w:pStyle w:val="TableParagraph"/>
              <w:spacing w:line="216" w:lineRule="auto"/>
              <w:ind w:left="108" w:right="9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«Земля». М. Славкин, слова Э. Фарджен,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перевод </w:t>
            </w:r>
            <w:r>
              <w:rPr>
                <w:color w:val="231F20"/>
                <w:w w:val="105"/>
                <w:sz w:val="18"/>
              </w:rPr>
              <w:t xml:space="preserve">М. Бородицкой и </w:t>
            </w:r>
            <w:r>
              <w:rPr>
                <w:color w:val="231F20"/>
                <w:spacing w:val="-10"/>
                <w:w w:val="105"/>
                <w:sz w:val="18"/>
              </w:rPr>
              <w:t xml:space="preserve">Г. </w:t>
            </w:r>
            <w:r>
              <w:rPr>
                <w:color w:val="231F20"/>
                <w:w w:val="105"/>
                <w:sz w:val="18"/>
              </w:rPr>
              <w:t xml:space="preserve">Кружкова.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>Зима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. </w:t>
            </w:r>
            <w:r>
              <w:rPr>
                <w:color w:val="231F20"/>
                <w:w w:val="105"/>
                <w:sz w:val="18"/>
              </w:rPr>
              <w:t xml:space="preserve">Ц.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Кюи, </w:t>
            </w:r>
            <w:r>
              <w:rPr>
                <w:color w:val="231F20"/>
                <w:w w:val="105"/>
                <w:sz w:val="18"/>
              </w:rPr>
              <w:t>слова Е.</w:t>
            </w:r>
            <w:r>
              <w:rPr>
                <w:color w:val="231F20"/>
                <w:spacing w:val="-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Баратынского.</w:t>
            </w:r>
          </w:p>
          <w:p w:rsidR="00AA6136" w:rsidRDefault="00432BD5">
            <w:pPr>
              <w:pStyle w:val="TableParagraph"/>
              <w:spacing w:before="40" w:line="216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pacing w:val="-5"/>
                <w:w w:val="110"/>
                <w:sz w:val="18"/>
              </w:rPr>
              <w:t xml:space="preserve">Откуда 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10"/>
                <w:sz w:val="18"/>
              </w:rPr>
              <w:t xml:space="preserve">приятный 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и  </w:t>
            </w:r>
            <w:r>
              <w:rPr>
                <w:rFonts w:ascii="Times New Roman" w:hAnsi="Times New Roman"/>
                <w:b/>
                <w:i/>
                <w:color w:val="231F20"/>
                <w:spacing w:val="-5"/>
                <w:w w:val="110"/>
                <w:sz w:val="18"/>
              </w:rPr>
              <w:t xml:space="preserve">нежный 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10"/>
                <w:sz w:val="18"/>
              </w:rPr>
              <w:t xml:space="preserve">тот  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10"/>
                <w:sz w:val="18"/>
              </w:rPr>
              <w:t>звон</w:t>
            </w:r>
            <w:r>
              <w:rPr>
                <w:rFonts w:ascii="Times New Roman" w:hAnsi="Times New Roman"/>
                <w:b/>
                <w:color w:val="231F20"/>
                <w:spacing w:val="-4"/>
                <w:w w:val="110"/>
                <w:sz w:val="18"/>
              </w:rPr>
              <w:t xml:space="preserve">.   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Хор 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-18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8"/>
              </w:rPr>
              <w:t>оперы</w:t>
            </w:r>
            <w:r>
              <w:rPr>
                <w:color w:val="231F20"/>
                <w:spacing w:val="-18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8"/>
              </w:rPr>
              <w:t>«Волшебная</w:t>
            </w:r>
            <w:r>
              <w:rPr>
                <w:color w:val="231F20"/>
                <w:spacing w:val="-18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8"/>
              </w:rPr>
              <w:t>флейта».</w:t>
            </w:r>
            <w:r>
              <w:rPr>
                <w:color w:val="231F20"/>
                <w:spacing w:val="-18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8"/>
              </w:rPr>
              <w:t>В.-А.</w:t>
            </w:r>
            <w:r>
              <w:rPr>
                <w:color w:val="231F20"/>
                <w:spacing w:val="-17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6"/>
                <w:w w:val="105"/>
                <w:sz w:val="18"/>
              </w:rPr>
              <w:t>Моцарт.</w:t>
            </w:r>
            <w:r>
              <w:rPr>
                <w:color w:val="231F20"/>
                <w:spacing w:val="-18"/>
                <w:w w:val="10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05"/>
                <w:sz w:val="18"/>
              </w:rPr>
              <w:t xml:space="preserve">Ма-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10"/>
                <w:sz w:val="18"/>
              </w:rPr>
              <w:t xml:space="preserve">ленькая ночная </w:t>
            </w:r>
            <w:r>
              <w:rPr>
                <w:rFonts w:ascii="Times New Roman" w:hAnsi="Times New Roman"/>
                <w:b/>
                <w:i/>
                <w:color w:val="231F20"/>
                <w:spacing w:val="-5"/>
                <w:w w:val="110"/>
                <w:sz w:val="18"/>
              </w:rPr>
              <w:t xml:space="preserve">серенада 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(рондо). 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В.-А. 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Моцарт.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10"/>
                <w:sz w:val="18"/>
              </w:rPr>
              <w:t xml:space="preserve">Dona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10"/>
                <w:sz w:val="18"/>
              </w:rPr>
              <w:t xml:space="preserve">nobis </w:t>
            </w:r>
            <w:r>
              <w:rPr>
                <w:rFonts w:ascii="Times New Roman" w:hAnsi="Times New Roman"/>
                <w:b/>
                <w:i/>
                <w:color w:val="231F20"/>
                <w:spacing w:val="-5"/>
                <w:w w:val="110"/>
                <w:sz w:val="18"/>
              </w:rPr>
              <w:t>pacem</w:t>
            </w:r>
            <w:r>
              <w:rPr>
                <w:rFonts w:ascii="Times New Roman" w:hAnsi="Times New Roman"/>
                <w:b/>
                <w:color w:val="231F20"/>
                <w:spacing w:val="-5"/>
                <w:w w:val="110"/>
                <w:sz w:val="18"/>
              </w:rPr>
              <w:t xml:space="preserve">. 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Канон. 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В.-А. 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Моцарт. </w:t>
            </w:r>
            <w:r>
              <w:rPr>
                <w:rFonts w:ascii="Times New Roman" w:hAnsi="Times New Roman"/>
                <w:b/>
                <w:i/>
                <w:color w:val="231F20"/>
                <w:spacing w:val="-6"/>
                <w:w w:val="110"/>
                <w:sz w:val="18"/>
              </w:rPr>
              <w:t xml:space="preserve">Реквием </w:t>
            </w:r>
            <w:r>
              <w:rPr>
                <w:color w:val="231F20"/>
                <w:spacing w:val="-4"/>
                <w:w w:val="110"/>
                <w:sz w:val="18"/>
              </w:rPr>
              <w:t>(фрагменты).</w:t>
            </w:r>
            <w:r>
              <w:rPr>
                <w:color w:val="231F20"/>
                <w:spacing w:val="-25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0"/>
                <w:sz w:val="18"/>
              </w:rPr>
              <w:t>В.-А.</w:t>
            </w:r>
            <w:r>
              <w:rPr>
                <w:color w:val="231F20"/>
                <w:spacing w:val="-25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6"/>
                <w:w w:val="110"/>
                <w:sz w:val="18"/>
              </w:rPr>
              <w:t>Моцарт.</w:t>
            </w:r>
            <w:r>
              <w:rPr>
                <w:color w:val="231F20"/>
                <w:spacing w:val="-25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231F20"/>
                <w:spacing w:val="-5"/>
                <w:w w:val="110"/>
                <w:sz w:val="18"/>
              </w:rPr>
              <w:t>Dignare</w:t>
            </w:r>
            <w:r>
              <w:rPr>
                <w:rFonts w:ascii="Times New Roman" w:hAnsi="Times New Roman"/>
                <w:b/>
                <w:color w:val="231F20"/>
                <w:spacing w:val="-5"/>
                <w:w w:val="110"/>
                <w:sz w:val="18"/>
              </w:rPr>
              <w:t>.</w:t>
            </w:r>
            <w:r>
              <w:rPr>
                <w:rFonts w:ascii="Times New Roman" w:hAnsi="Times New Roman"/>
                <w:b/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12"/>
                <w:w w:val="110"/>
                <w:sz w:val="18"/>
              </w:rPr>
              <w:t>Г.</w:t>
            </w:r>
            <w:r>
              <w:rPr>
                <w:color w:val="231F20"/>
                <w:spacing w:val="-24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6"/>
                <w:w w:val="110"/>
                <w:sz w:val="18"/>
              </w:rPr>
              <w:t>Гендель.</w:t>
            </w:r>
          </w:p>
          <w:p w:rsidR="00AA6136" w:rsidRDefault="00432BD5">
            <w:pPr>
              <w:pStyle w:val="TableParagraph"/>
              <w:spacing w:before="40" w:line="216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05"/>
                <w:sz w:val="18"/>
              </w:rPr>
              <w:t xml:space="preserve">Руслан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>и Людмила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. </w:t>
            </w:r>
            <w:r>
              <w:rPr>
                <w:color w:val="231F20"/>
                <w:w w:val="105"/>
                <w:sz w:val="18"/>
              </w:rPr>
              <w:t xml:space="preserve">Опера (фрагменты). М. </w:t>
            </w:r>
            <w:r>
              <w:rPr>
                <w:color w:val="231F20"/>
                <w:spacing w:val="-6"/>
                <w:w w:val="105"/>
                <w:sz w:val="18"/>
              </w:rPr>
              <w:t xml:space="preserve">Глин- </w:t>
            </w:r>
            <w:r>
              <w:rPr>
                <w:color w:val="231F20"/>
                <w:w w:val="105"/>
                <w:sz w:val="18"/>
              </w:rPr>
              <w:t xml:space="preserve">ка.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05"/>
                <w:sz w:val="18"/>
              </w:rPr>
              <w:t xml:space="preserve">Сказка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о царе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05"/>
                <w:sz w:val="18"/>
              </w:rPr>
              <w:t xml:space="preserve">Салтане... </w:t>
            </w:r>
            <w:r>
              <w:rPr>
                <w:color w:val="231F20"/>
                <w:w w:val="105"/>
                <w:sz w:val="18"/>
              </w:rPr>
              <w:t xml:space="preserve">Опера (фрагмен- ты). Н.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Римский-Корсаков.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05"/>
                <w:sz w:val="18"/>
              </w:rPr>
              <w:t>Садко</w:t>
            </w:r>
            <w:r>
              <w:rPr>
                <w:rFonts w:ascii="Times New Roman" w:hAnsi="Times New Roman"/>
                <w:b/>
                <w:color w:val="231F20"/>
                <w:spacing w:val="-4"/>
                <w:w w:val="105"/>
                <w:sz w:val="18"/>
              </w:rPr>
              <w:t xml:space="preserve">. </w:t>
            </w:r>
            <w:r>
              <w:rPr>
                <w:color w:val="231F20"/>
                <w:w w:val="105"/>
                <w:sz w:val="18"/>
              </w:rPr>
              <w:t xml:space="preserve">Опера-были- на (фрагменты). Н. </w:t>
            </w:r>
            <w:r>
              <w:rPr>
                <w:color w:val="231F20"/>
                <w:spacing w:val="-3"/>
                <w:w w:val="105"/>
                <w:sz w:val="18"/>
              </w:rPr>
              <w:t>Римский-Корсаков.</w:t>
            </w:r>
            <w:r>
              <w:rPr>
                <w:color w:val="231F20"/>
                <w:spacing w:val="-42"/>
                <w:w w:val="10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Орфей и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05"/>
                <w:sz w:val="18"/>
              </w:rPr>
              <w:t>Эвридика</w:t>
            </w:r>
            <w:r>
              <w:rPr>
                <w:rFonts w:ascii="Times New Roman" w:hAnsi="Times New Roman"/>
                <w:b/>
                <w:color w:val="231F20"/>
                <w:spacing w:val="-3"/>
                <w:w w:val="105"/>
                <w:sz w:val="18"/>
              </w:rPr>
              <w:t xml:space="preserve">. </w:t>
            </w:r>
            <w:r>
              <w:rPr>
                <w:color w:val="231F20"/>
                <w:w w:val="105"/>
                <w:sz w:val="18"/>
              </w:rPr>
              <w:t>Опера (фрагменты). К.</w:t>
            </w:r>
            <w:r>
              <w:rPr>
                <w:color w:val="231F20"/>
                <w:spacing w:val="51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6"/>
                <w:w w:val="105"/>
                <w:sz w:val="18"/>
              </w:rPr>
              <w:t>Глюк.</w:t>
            </w:r>
          </w:p>
          <w:p w:rsidR="00AA6136" w:rsidRDefault="00432BD5">
            <w:pPr>
              <w:pStyle w:val="TableParagraph"/>
              <w:spacing w:before="39" w:line="216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>Щелкунчик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. </w:t>
            </w:r>
            <w:r>
              <w:rPr>
                <w:color w:val="231F20"/>
                <w:sz w:val="18"/>
              </w:rPr>
              <w:t xml:space="preserve">Балет-феерия (фрагменты). П. </w:t>
            </w:r>
            <w:r>
              <w:rPr>
                <w:color w:val="231F20"/>
                <w:spacing w:val="-4"/>
                <w:sz w:val="18"/>
              </w:rPr>
              <w:t>Чай-</w:t>
            </w:r>
            <w:r>
              <w:rPr>
                <w:color w:val="231F20"/>
                <w:spacing w:val="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ковский. </w:t>
            </w: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>Спящая красавица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. </w:t>
            </w:r>
            <w:r>
              <w:rPr>
                <w:color w:val="231F20"/>
                <w:sz w:val="18"/>
              </w:rPr>
              <w:t>Балет  (фрагмен-  ты). П.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Чайковский.</w:t>
            </w:r>
          </w:p>
          <w:p w:rsidR="00AA6136" w:rsidRDefault="00432BD5">
            <w:pPr>
              <w:pStyle w:val="TableParagraph"/>
              <w:spacing w:before="25" w:line="237" w:lineRule="auto"/>
              <w:ind w:left="108" w:right="9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pacing w:val="-4"/>
                <w:sz w:val="18"/>
              </w:rPr>
              <w:t xml:space="preserve">Кошки. </w:t>
            </w:r>
            <w:r>
              <w:rPr>
                <w:color w:val="231F20"/>
                <w:spacing w:val="-4"/>
                <w:sz w:val="18"/>
              </w:rPr>
              <w:t>Мюзикл (фрагменты).</w:t>
            </w:r>
            <w:r>
              <w:rPr>
                <w:color w:val="231F20"/>
                <w:spacing w:val="49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Э.-Л.  </w:t>
            </w:r>
            <w:r>
              <w:rPr>
                <w:color w:val="231F20"/>
                <w:spacing w:val="-5"/>
                <w:sz w:val="18"/>
              </w:rPr>
              <w:t xml:space="preserve">Уэббер. </w:t>
            </w:r>
            <w:r>
              <w:rPr>
                <w:rFonts w:ascii="Times New Roman" w:hAnsi="Times New Roman"/>
                <w:b/>
                <w:i/>
                <w:color w:val="231F20"/>
                <w:spacing w:val="-6"/>
                <w:sz w:val="18"/>
              </w:rPr>
              <w:t>Песенка</w:t>
            </w:r>
            <w:r>
              <w:rPr>
                <w:rFonts w:ascii="Times New Roman" w:hAnsi="Times New Roman"/>
                <w:b/>
                <w:i/>
                <w:color w:val="231F20"/>
                <w:spacing w:val="33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о 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sz w:val="18"/>
              </w:rPr>
              <w:t>прекрасных  вещах</w:t>
            </w:r>
            <w:r>
              <w:rPr>
                <w:rFonts w:ascii="Times New Roman" w:hAnsi="Times New Roman"/>
                <w:b/>
                <w:color w:val="231F20"/>
                <w:spacing w:val="-4"/>
                <w:sz w:val="18"/>
              </w:rPr>
              <w:t xml:space="preserve">.   </w:t>
            </w:r>
            <w:r>
              <w:rPr>
                <w:color w:val="231F20"/>
                <w:sz w:val="18"/>
              </w:rPr>
              <w:t xml:space="preserve">Из  </w:t>
            </w:r>
            <w:r>
              <w:rPr>
                <w:color w:val="231F20"/>
                <w:spacing w:val="-4"/>
                <w:sz w:val="18"/>
              </w:rPr>
              <w:t xml:space="preserve">мюзикла </w:t>
            </w:r>
            <w:r>
              <w:rPr>
                <w:color w:val="231F20"/>
                <w:spacing w:val="49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«Зву- </w:t>
            </w:r>
            <w:r>
              <w:rPr>
                <w:color w:val="231F20"/>
                <w:sz w:val="18"/>
              </w:rPr>
              <w:t xml:space="preserve">ки </w:t>
            </w:r>
            <w:r>
              <w:rPr>
                <w:color w:val="231F20"/>
                <w:spacing w:val="-4"/>
                <w:sz w:val="18"/>
              </w:rPr>
              <w:t xml:space="preserve">музыки». </w:t>
            </w:r>
            <w:r>
              <w:rPr>
                <w:color w:val="231F20"/>
                <w:spacing w:val="-8"/>
                <w:sz w:val="18"/>
              </w:rPr>
              <w:t xml:space="preserve">Р. </w:t>
            </w:r>
            <w:r>
              <w:rPr>
                <w:color w:val="231F20"/>
                <w:spacing w:val="-5"/>
                <w:sz w:val="18"/>
              </w:rPr>
              <w:t xml:space="preserve">Роджерс, </w:t>
            </w:r>
            <w:r>
              <w:rPr>
                <w:color w:val="231F20"/>
                <w:spacing w:val="-3"/>
                <w:sz w:val="18"/>
              </w:rPr>
              <w:t xml:space="preserve">слова </w:t>
            </w:r>
            <w:r>
              <w:rPr>
                <w:color w:val="231F20"/>
                <w:sz w:val="18"/>
              </w:rPr>
              <w:t>О.</w:t>
            </w:r>
            <w:r>
              <w:rPr>
                <w:color w:val="231F20"/>
                <w:spacing w:val="11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Хаммерстайна,</w:t>
            </w:r>
          </w:p>
          <w:p w:rsidR="00AA6136" w:rsidRDefault="00432BD5">
            <w:pPr>
              <w:pStyle w:val="TableParagraph"/>
              <w:spacing w:line="216" w:lineRule="auto"/>
              <w:ind w:left="108" w:right="91"/>
              <w:jc w:val="both"/>
              <w:rPr>
                <w:sz w:val="18"/>
              </w:rPr>
            </w:pPr>
            <w:r>
              <w:rPr>
                <w:color w:val="231F20"/>
                <w:spacing w:val="-5"/>
                <w:sz w:val="18"/>
              </w:rPr>
              <w:t xml:space="preserve">русский </w:t>
            </w:r>
            <w:r>
              <w:rPr>
                <w:color w:val="231F20"/>
                <w:spacing w:val="-4"/>
                <w:sz w:val="18"/>
              </w:rPr>
              <w:t xml:space="preserve">текст </w:t>
            </w:r>
            <w:r>
              <w:rPr>
                <w:color w:val="231F20"/>
                <w:sz w:val="18"/>
              </w:rPr>
              <w:t xml:space="preserve">М. </w:t>
            </w:r>
            <w:r>
              <w:rPr>
                <w:color w:val="231F20"/>
                <w:spacing w:val="-4"/>
                <w:sz w:val="18"/>
              </w:rPr>
              <w:t xml:space="preserve">Подберёзского.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sz w:val="18"/>
              </w:rPr>
              <w:t xml:space="preserve">Дуэт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sz w:val="18"/>
              </w:rPr>
              <w:t xml:space="preserve">лисы  </w:t>
            </w: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Али- сы и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sz w:val="18"/>
              </w:rPr>
              <w:t xml:space="preserve">кота Базилио. </w:t>
            </w:r>
            <w:r>
              <w:rPr>
                <w:color w:val="231F20"/>
                <w:sz w:val="18"/>
              </w:rPr>
              <w:t xml:space="preserve">Из </w:t>
            </w:r>
            <w:r>
              <w:rPr>
                <w:color w:val="231F20"/>
                <w:spacing w:val="-4"/>
                <w:sz w:val="18"/>
              </w:rPr>
              <w:t xml:space="preserve">музыки </w:t>
            </w:r>
            <w:r>
              <w:rPr>
                <w:color w:val="231F20"/>
                <w:sz w:val="18"/>
              </w:rPr>
              <w:t xml:space="preserve">к </w:t>
            </w:r>
            <w:r>
              <w:rPr>
                <w:color w:val="231F20"/>
                <w:spacing w:val="-4"/>
                <w:sz w:val="18"/>
              </w:rPr>
              <w:t xml:space="preserve">сказке «Бура- тино». Музыка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4"/>
                <w:sz w:val="18"/>
              </w:rPr>
              <w:t xml:space="preserve">стихи </w:t>
            </w:r>
            <w:r>
              <w:rPr>
                <w:color w:val="231F20"/>
                <w:sz w:val="18"/>
              </w:rPr>
              <w:t xml:space="preserve">Б. </w:t>
            </w:r>
            <w:r>
              <w:rPr>
                <w:color w:val="231F20"/>
                <w:spacing w:val="-4"/>
                <w:sz w:val="18"/>
              </w:rPr>
              <w:t xml:space="preserve">Окуджавы.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sz w:val="18"/>
              </w:rPr>
              <w:t xml:space="preserve">Сэр, </w:t>
            </w:r>
            <w:r>
              <w:rPr>
                <w:rFonts w:ascii="Times New Roman" w:hAnsi="Times New Roman"/>
                <w:b/>
                <w:i/>
                <w:color w:val="231F20"/>
                <w:spacing w:val="-5"/>
                <w:sz w:val="18"/>
              </w:rPr>
              <w:t xml:space="preserve">возь-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sz w:val="18"/>
              </w:rPr>
              <w:t xml:space="preserve">мите  Алису  </w:t>
            </w: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с  </w:t>
            </w:r>
            <w:r>
              <w:rPr>
                <w:rFonts w:ascii="Times New Roman" w:hAnsi="Times New Roman"/>
                <w:b/>
                <w:i/>
                <w:color w:val="231F20"/>
                <w:spacing w:val="-5"/>
                <w:sz w:val="18"/>
              </w:rPr>
              <w:t>собой</w:t>
            </w:r>
            <w:r>
              <w:rPr>
                <w:rFonts w:ascii="Times New Roman" w:hAnsi="Times New Roman"/>
                <w:b/>
                <w:color w:val="231F20"/>
                <w:spacing w:val="-5"/>
                <w:sz w:val="18"/>
              </w:rPr>
              <w:t xml:space="preserve">.  </w:t>
            </w:r>
            <w:r>
              <w:rPr>
                <w:color w:val="231F20"/>
                <w:sz w:val="18"/>
              </w:rPr>
              <w:t xml:space="preserve">Из </w:t>
            </w:r>
            <w:r>
              <w:rPr>
                <w:color w:val="231F20"/>
                <w:spacing w:val="-4"/>
                <w:sz w:val="18"/>
              </w:rPr>
              <w:t xml:space="preserve">музыки  </w:t>
            </w:r>
            <w:r>
              <w:rPr>
                <w:color w:val="231F20"/>
                <w:sz w:val="18"/>
              </w:rPr>
              <w:t xml:space="preserve">к </w:t>
            </w:r>
            <w:r>
              <w:rPr>
                <w:color w:val="231F20"/>
                <w:spacing w:val="-4"/>
                <w:sz w:val="18"/>
              </w:rPr>
              <w:t xml:space="preserve">сказке  </w:t>
            </w:r>
            <w:r>
              <w:rPr>
                <w:color w:val="231F20"/>
                <w:spacing w:val="-3"/>
                <w:sz w:val="18"/>
              </w:rPr>
              <w:t xml:space="preserve">«Алиса 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-3"/>
                <w:sz w:val="18"/>
              </w:rPr>
              <w:t xml:space="preserve">Стране </w:t>
            </w:r>
            <w:r>
              <w:rPr>
                <w:color w:val="231F20"/>
                <w:spacing w:val="-4"/>
                <w:sz w:val="18"/>
              </w:rPr>
              <w:t xml:space="preserve">Чудес». </w:t>
            </w:r>
            <w:r>
              <w:rPr>
                <w:color w:val="231F20"/>
                <w:spacing w:val="-3"/>
                <w:sz w:val="18"/>
              </w:rPr>
              <w:t xml:space="preserve">Слова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4"/>
                <w:sz w:val="18"/>
              </w:rPr>
              <w:t xml:space="preserve">музыка </w:t>
            </w:r>
            <w:r>
              <w:rPr>
                <w:color w:val="231F20"/>
                <w:sz w:val="18"/>
              </w:rPr>
              <w:t>В.</w:t>
            </w:r>
            <w:r>
              <w:rPr>
                <w:color w:val="231F20"/>
                <w:spacing w:val="11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>Высоцкого.</w:t>
            </w:r>
          </w:p>
          <w:p w:rsidR="00AA6136" w:rsidRDefault="00432BD5">
            <w:pPr>
              <w:pStyle w:val="TableParagraph"/>
              <w:spacing w:before="37" w:line="216" w:lineRule="auto"/>
              <w:ind w:left="108"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Хлопай в такт! </w:t>
            </w:r>
            <w:r>
              <w:rPr>
                <w:color w:val="231F20"/>
                <w:w w:val="105"/>
                <w:sz w:val="18"/>
              </w:rPr>
              <w:t xml:space="preserve">Дж. Гершвин, слова А. Герш- вина, русский текст В. Струкова.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>Песенка о пе- сенке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. </w:t>
            </w:r>
            <w:r>
              <w:rPr>
                <w:color w:val="231F20"/>
                <w:w w:val="105"/>
                <w:sz w:val="18"/>
              </w:rPr>
              <w:t xml:space="preserve">Музыка и слова А. Куклина.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Птица-му- зыка. </w:t>
            </w:r>
            <w:r>
              <w:rPr>
                <w:color w:val="231F20"/>
                <w:w w:val="105"/>
                <w:sz w:val="18"/>
              </w:rPr>
              <w:t>В. Синенко, слова М. Пляцковского.</w:t>
            </w:r>
          </w:p>
        </w:tc>
        <w:tc>
          <w:tcPr>
            <w:tcW w:w="3576" w:type="dxa"/>
            <w:tcBorders>
              <w:top w:val="single" w:sz="12" w:space="0" w:color="231F20"/>
              <w:bottom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AA6136" w:rsidRDefault="00AA6136">
      <w:pPr>
        <w:rPr>
          <w:rFonts w:ascii="Times New Roman"/>
          <w:sz w:val="18"/>
        </w:rPr>
        <w:sectPr w:rsidR="00AA6136">
          <w:pgSz w:w="12590" w:h="8110" w:orient="landscape"/>
          <w:pgMar w:top="0" w:right="960" w:bottom="0" w:left="1120" w:header="720" w:footer="720" w:gutter="0"/>
          <w:cols w:space="720"/>
        </w:sect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spacing w:before="5"/>
        <w:rPr>
          <w:rFonts w:ascii="Times New Roman"/>
          <w:sz w:val="21"/>
        </w:rPr>
      </w:pPr>
    </w:p>
    <w:p w:rsidR="00AA6136" w:rsidRDefault="00AA6136">
      <w:pPr>
        <w:spacing w:before="102" w:after="54"/>
        <w:ind w:right="116"/>
        <w:jc w:val="right"/>
        <w:rPr>
          <w:rFonts w:ascii="Georgia" w:hAnsi="Georgia"/>
          <w:i/>
          <w:sz w:val="18"/>
        </w:rPr>
      </w:pPr>
    </w:p>
    <w:tbl>
      <w:tblPr>
        <w:tblStyle w:val="TableNormal"/>
        <w:tblW w:w="0" w:type="auto"/>
        <w:tblInd w:w="327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8"/>
        <w:gridCol w:w="4677"/>
        <w:gridCol w:w="3576"/>
      </w:tblGrid>
      <w:tr w:rsidR="00AA6136">
        <w:trPr>
          <w:trHeight w:val="569"/>
        </w:trPr>
        <w:tc>
          <w:tcPr>
            <w:tcW w:w="1818" w:type="dxa"/>
            <w:shd w:val="clear" w:color="auto" w:fill="E9E9EA"/>
          </w:tcPr>
          <w:p w:rsidR="00AA6136" w:rsidRDefault="00432BD5">
            <w:pPr>
              <w:pStyle w:val="TableParagraph"/>
              <w:spacing w:before="90" w:line="201" w:lineRule="auto"/>
              <w:ind w:left="628" w:hanging="363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w w:val="95"/>
                <w:sz w:val="20"/>
              </w:rPr>
              <w:t xml:space="preserve">Содержание </w:t>
            </w:r>
            <w:r>
              <w:rPr>
                <w:rFonts w:ascii="Century Gothic" w:hAnsi="Century Gothic"/>
                <w:b/>
                <w:color w:val="231F20"/>
                <w:sz w:val="20"/>
              </w:rPr>
              <w:t>курса</w:t>
            </w:r>
          </w:p>
        </w:tc>
        <w:tc>
          <w:tcPr>
            <w:tcW w:w="4677" w:type="dxa"/>
            <w:shd w:val="clear" w:color="auto" w:fill="E9E9EA"/>
          </w:tcPr>
          <w:p w:rsidR="00AA6136" w:rsidRDefault="00432BD5">
            <w:pPr>
              <w:pStyle w:val="TableParagraph"/>
              <w:spacing w:before="161"/>
              <w:ind w:left="849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Тематическое планирование</w:t>
            </w:r>
          </w:p>
        </w:tc>
        <w:tc>
          <w:tcPr>
            <w:tcW w:w="3576" w:type="dxa"/>
            <w:shd w:val="clear" w:color="auto" w:fill="E9E9EA"/>
          </w:tcPr>
          <w:p w:rsidR="00AA6136" w:rsidRDefault="00432BD5">
            <w:pPr>
              <w:pStyle w:val="TableParagraph"/>
              <w:spacing w:before="90" w:line="201" w:lineRule="auto"/>
              <w:ind w:left="554" w:firstLine="65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Характеристика видов деятельности учащихся</w:t>
            </w:r>
          </w:p>
        </w:tc>
      </w:tr>
      <w:tr w:rsidR="00AA6136">
        <w:trPr>
          <w:trHeight w:val="5441"/>
        </w:trPr>
        <w:tc>
          <w:tcPr>
            <w:tcW w:w="1818" w:type="dxa"/>
            <w:tcBorders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left w:val="single" w:sz="12" w:space="0" w:color="231F20"/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82"/>
              <w:ind w:left="108"/>
              <w:jc w:val="both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Литературные произведения</w:t>
            </w:r>
          </w:p>
          <w:p w:rsidR="00AA6136" w:rsidRDefault="00432BD5">
            <w:pPr>
              <w:pStyle w:val="TableParagraph"/>
              <w:spacing w:before="43" w:line="216" w:lineRule="auto"/>
              <w:ind w:left="108"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Осыпаются листья в садах... </w:t>
            </w:r>
            <w:r>
              <w:rPr>
                <w:color w:val="231F20"/>
                <w:w w:val="110"/>
                <w:sz w:val="18"/>
              </w:rPr>
              <w:t xml:space="preserve">И. Бунин.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Скуч- ная картина... </w:t>
            </w:r>
            <w:r>
              <w:rPr>
                <w:color w:val="231F20"/>
                <w:w w:val="110"/>
                <w:sz w:val="18"/>
              </w:rPr>
              <w:t xml:space="preserve">А. Плещеев.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Осень и грусть на всей земле... </w:t>
            </w:r>
            <w:r>
              <w:rPr>
                <w:color w:val="231F20"/>
                <w:w w:val="110"/>
                <w:sz w:val="18"/>
              </w:rPr>
              <w:t>М. Чюрлёнис.</w:t>
            </w:r>
          </w:p>
          <w:p w:rsidR="00AA6136" w:rsidRDefault="00432BD5">
            <w:pPr>
              <w:pStyle w:val="TableParagraph"/>
              <w:spacing w:before="28"/>
              <w:ind w:left="108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Листопад. </w:t>
            </w:r>
            <w:r>
              <w:rPr>
                <w:color w:val="231F20"/>
                <w:w w:val="105"/>
                <w:sz w:val="18"/>
              </w:rPr>
              <w:t>И. Бунин.</w:t>
            </w:r>
          </w:p>
          <w:p w:rsidR="00AA6136" w:rsidRDefault="00432BD5">
            <w:pPr>
              <w:pStyle w:val="TableParagraph"/>
              <w:spacing w:before="24"/>
              <w:ind w:left="108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>Из Гёте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 xml:space="preserve">. </w:t>
            </w:r>
            <w:r>
              <w:rPr>
                <w:color w:val="231F20"/>
                <w:w w:val="110"/>
                <w:sz w:val="18"/>
              </w:rPr>
              <w:t>М. Лермонтов.</w:t>
            </w:r>
          </w:p>
          <w:p w:rsidR="00AA6136" w:rsidRDefault="00432BD5">
            <w:pPr>
              <w:pStyle w:val="TableParagraph"/>
              <w:spacing w:before="24"/>
              <w:ind w:left="108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pacing w:val="-4"/>
                <w:sz w:val="18"/>
              </w:rPr>
              <w:t xml:space="preserve">Деревня.  </w:t>
            </w:r>
            <w:r>
              <w:rPr>
                <w:color w:val="231F20"/>
                <w:spacing w:val="-4"/>
                <w:sz w:val="18"/>
              </w:rPr>
              <w:t xml:space="preserve">Стихотворение 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-3"/>
                <w:sz w:val="18"/>
              </w:rPr>
              <w:t xml:space="preserve">прозе.  </w:t>
            </w:r>
            <w:r>
              <w:rPr>
                <w:color w:val="231F20"/>
                <w:sz w:val="18"/>
              </w:rPr>
              <w:t>И.</w:t>
            </w:r>
            <w:r>
              <w:rPr>
                <w:color w:val="231F20"/>
                <w:spacing w:val="13"/>
                <w:sz w:val="18"/>
              </w:rPr>
              <w:t xml:space="preserve"> </w:t>
            </w:r>
            <w:r>
              <w:rPr>
                <w:color w:val="231F20"/>
                <w:spacing w:val="-6"/>
                <w:sz w:val="18"/>
              </w:rPr>
              <w:t>Тургенев.</w:t>
            </w:r>
          </w:p>
          <w:p w:rsidR="00AA6136" w:rsidRDefault="00432BD5">
            <w:pPr>
              <w:pStyle w:val="TableParagraph"/>
              <w:spacing w:before="41" w:line="216" w:lineRule="auto"/>
              <w:ind w:left="108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Кикимора. </w:t>
            </w:r>
            <w:r>
              <w:rPr>
                <w:color w:val="231F20"/>
                <w:sz w:val="18"/>
              </w:rPr>
              <w:t>Народное сказание из «Сказаний русского народа», записанных И.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Сахаровым.</w:t>
            </w:r>
          </w:p>
          <w:p w:rsidR="00AA6136" w:rsidRDefault="00432BD5">
            <w:pPr>
              <w:pStyle w:val="TableParagraph"/>
              <w:spacing w:before="28"/>
              <w:ind w:left="108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>Музыкант-чародей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. </w:t>
            </w:r>
            <w:r>
              <w:rPr>
                <w:color w:val="231F20"/>
                <w:w w:val="105"/>
                <w:sz w:val="18"/>
              </w:rPr>
              <w:t>Белорусская сказка.</w:t>
            </w:r>
          </w:p>
          <w:p w:rsidR="00AA6136" w:rsidRDefault="00432BD5">
            <w:pPr>
              <w:pStyle w:val="TableParagraph"/>
              <w:spacing w:before="24"/>
              <w:ind w:left="108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>Венецианская ночь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 xml:space="preserve">. </w:t>
            </w:r>
            <w:r>
              <w:rPr>
                <w:color w:val="231F20"/>
                <w:w w:val="110"/>
                <w:sz w:val="18"/>
              </w:rPr>
              <w:t>И. Козлов.</w:t>
            </w:r>
          </w:p>
          <w:p w:rsidR="00AA6136" w:rsidRDefault="00432BD5">
            <w:pPr>
              <w:pStyle w:val="TableParagraph"/>
              <w:spacing w:before="24"/>
              <w:ind w:left="108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Война колоколов. </w:t>
            </w:r>
            <w:r>
              <w:rPr>
                <w:color w:val="231F20"/>
                <w:w w:val="110"/>
                <w:sz w:val="18"/>
              </w:rPr>
              <w:t>Дж. Родари.</w:t>
            </w:r>
          </w:p>
          <w:p w:rsidR="00AA6136" w:rsidRDefault="00432BD5">
            <w:pPr>
              <w:pStyle w:val="TableParagraph"/>
              <w:spacing w:before="41" w:line="216" w:lineRule="auto"/>
              <w:ind w:left="108" w:right="94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О </w:t>
            </w:r>
            <w:r>
              <w:rPr>
                <w:rFonts w:ascii="Times New Roman" w:hAnsi="Times New Roman"/>
                <w:b/>
                <w:i/>
                <w:color w:val="231F20"/>
                <w:spacing w:val="-5"/>
                <w:w w:val="110"/>
                <w:sz w:val="18"/>
              </w:rPr>
              <w:t xml:space="preserve">музыкальном творчестве. </w:t>
            </w:r>
            <w:r>
              <w:rPr>
                <w:color w:val="231F20"/>
                <w:w w:val="110"/>
                <w:sz w:val="18"/>
              </w:rPr>
              <w:t xml:space="preserve">Л. 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Кассиль.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10"/>
                <w:sz w:val="18"/>
              </w:rPr>
              <w:t>Снег идёт</w:t>
            </w:r>
            <w:r>
              <w:rPr>
                <w:rFonts w:ascii="Times New Roman" w:hAnsi="Times New Roman"/>
                <w:b/>
                <w:color w:val="231F20"/>
                <w:spacing w:val="-4"/>
                <w:w w:val="110"/>
                <w:sz w:val="18"/>
              </w:rPr>
              <w:t xml:space="preserve">. </w:t>
            </w:r>
            <w:r>
              <w:rPr>
                <w:color w:val="231F20"/>
                <w:w w:val="110"/>
                <w:sz w:val="18"/>
              </w:rPr>
              <w:t xml:space="preserve">Б. 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Пастернак.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10"/>
                <w:sz w:val="18"/>
              </w:rPr>
              <w:t xml:space="preserve">Слово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о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10"/>
                <w:sz w:val="18"/>
              </w:rPr>
              <w:t xml:space="preserve">Мастере </w:t>
            </w:r>
            <w:r>
              <w:rPr>
                <w:color w:val="231F20"/>
                <w:w w:val="110"/>
                <w:sz w:val="18"/>
              </w:rPr>
              <w:t xml:space="preserve">(о </w:t>
            </w:r>
            <w:r>
              <w:rPr>
                <w:color w:val="231F20"/>
                <w:spacing w:val="-12"/>
                <w:w w:val="110"/>
                <w:sz w:val="18"/>
              </w:rPr>
              <w:t xml:space="preserve">Г. 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Сви- 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ридове). </w:t>
            </w:r>
            <w:r>
              <w:rPr>
                <w:color w:val="231F20"/>
                <w:w w:val="110"/>
                <w:sz w:val="18"/>
              </w:rPr>
              <w:t xml:space="preserve">В. </w:t>
            </w:r>
            <w:r>
              <w:rPr>
                <w:color w:val="231F20"/>
                <w:spacing w:val="-4"/>
                <w:w w:val="110"/>
                <w:sz w:val="18"/>
              </w:rPr>
              <w:t>Астафьев.</w:t>
            </w:r>
          </w:p>
          <w:p w:rsidR="00AA6136" w:rsidRDefault="00432BD5">
            <w:pPr>
              <w:pStyle w:val="TableParagraph"/>
              <w:spacing w:before="28"/>
              <w:ind w:left="108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>Горсть земли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. </w:t>
            </w:r>
            <w:r>
              <w:rPr>
                <w:color w:val="231F20"/>
                <w:w w:val="105"/>
                <w:sz w:val="18"/>
              </w:rPr>
              <w:t xml:space="preserve">А. Граши.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>Вальс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. </w:t>
            </w:r>
            <w:r>
              <w:rPr>
                <w:color w:val="231F20"/>
                <w:w w:val="105"/>
                <w:sz w:val="18"/>
              </w:rPr>
              <w:t>Л. Озеров.</w:t>
            </w:r>
          </w:p>
          <w:p w:rsidR="00AA6136" w:rsidRDefault="00432BD5">
            <w:pPr>
              <w:pStyle w:val="TableParagraph"/>
              <w:spacing w:before="41" w:line="216" w:lineRule="auto"/>
              <w:ind w:left="108" w:right="89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>Тайна</w:t>
            </w:r>
            <w:r>
              <w:rPr>
                <w:rFonts w:ascii="Times New Roman" w:hAnsi="Times New Roman"/>
                <w:b/>
                <w:i/>
                <w:color w:val="231F20"/>
                <w:spacing w:val="47"/>
                <w:w w:val="10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запечного 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05"/>
                <w:sz w:val="18"/>
              </w:rPr>
              <w:t>сверчка</w:t>
            </w:r>
            <w:r>
              <w:rPr>
                <w:rFonts w:ascii="Times New Roman" w:hAnsi="Times New Roman"/>
                <w:b/>
                <w:color w:val="231F20"/>
                <w:spacing w:val="-3"/>
                <w:w w:val="105"/>
                <w:sz w:val="18"/>
              </w:rPr>
              <w:t xml:space="preserve">.  </w:t>
            </w:r>
            <w:r>
              <w:rPr>
                <w:color w:val="231F20"/>
                <w:spacing w:val="-10"/>
                <w:w w:val="105"/>
                <w:sz w:val="18"/>
              </w:rPr>
              <w:t xml:space="preserve">Г.  </w:t>
            </w:r>
            <w:r>
              <w:rPr>
                <w:color w:val="231F20"/>
                <w:w w:val="105"/>
                <w:sz w:val="18"/>
              </w:rPr>
              <w:t xml:space="preserve">Цыферов. 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>Моцарт и Сальери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. </w:t>
            </w:r>
            <w:r>
              <w:rPr>
                <w:color w:val="231F20"/>
                <w:w w:val="105"/>
                <w:sz w:val="18"/>
              </w:rPr>
              <w:t>Из «Маленьких трагедий» (фрагмен- ты). А.</w:t>
            </w:r>
            <w:r>
              <w:rPr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Пушкин.</w:t>
            </w:r>
          </w:p>
          <w:p w:rsidR="00AA6136" w:rsidRDefault="00432BD5">
            <w:pPr>
              <w:pStyle w:val="TableParagraph"/>
              <w:spacing w:before="45" w:line="216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pacing w:val="-3"/>
                <w:sz w:val="18"/>
              </w:rPr>
              <w:t xml:space="preserve">Руслан </w:t>
            </w: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>и Людмила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. </w:t>
            </w:r>
            <w:r>
              <w:rPr>
                <w:color w:val="231F20"/>
                <w:sz w:val="18"/>
              </w:rPr>
              <w:t>Поэма в  стихах  (фрагмен- ты). А.</w:t>
            </w:r>
            <w:r>
              <w:rPr>
                <w:color w:val="231F20"/>
                <w:spacing w:val="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Пушкин.</w:t>
            </w:r>
          </w:p>
          <w:p w:rsidR="00AA6136" w:rsidRDefault="00432BD5">
            <w:pPr>
              <w:pStyle w:val="TableParagraph"/>
              <w:spacing w:before="29"/>
              <w:ind w:left="108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>Былина о Садко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 xml:space="preserve">. </w:t>
            </w:r>
            <w:r>
              <w:rPr>
                <w:color w:val="231F20"/>
                <w:w w:val="110"/>
                <w:sz w:val="18"/>
              </w:rPr>
              <w:t>Из русского фольклора.</w:t>
            </w:r>
          </w:p>
          <w:p w:rsidR="00AA6136" w:rsidRDefault="00432BD5">
            <w:pPr>
              <w:pStyle w:val="TableParagraph"/>
              <w:spacing w:before="41" w:line="216" w:lineRule="auto"/>
              <w:ind w:left="108" w:right="9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Миф об Орфее. </w:t>
            </w:r>
            <w:r>
              <w:rPr>
                <w:color w:val="231F20"/>
                <w:w w:val="105"/>
                <w:sz w:val="18"/>
              </w:rPr>
              <w:t>Из «Мифов и легенд Древней Греции».</w:t>
            </w:r>
          </w:p>
        </w:tc>
        <w:tc>
          <w:tcPr>
            <w:tcW w:w="3576" w:type="dxa"/>
            <w:tcBorders>
              <w:bottom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AA6136">
        <w:trPr>
          <w:trHeight w:val="245"/>
        </w:trPr>
        <w:tc>
          <w:tcPr>
            <w:tcW w:w="10071" w:type="dxa"/>
            <w:gridSpan w:val="3"/>
            <w:tcBorders>
              <w:top w:val="single" w:sz="12" w:space="0" w:color="231F20"/>
              <w:bottom w:val="nil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 w:rsidR="00AA6136" w:rsidRDefault="00AA6136">
      <w:pPr>
        <w:rPr>
          <w:rFonts w:ascii="Times New Roman"/>
          <w:sz w:val="16"/>
        </w:rPr>
        <w:sectPr w:rsidR="00AA6136">
          <w:pgSz w:w="12590" w:h="8110" w:orient="landscape"/>
          <w:pgMar w:top="0" w:right="960" w:bottom="0" w:left="1120" w:header="720" w:footer="720" w:gutter="0"/>
          <w:cols w:space="720"/>
        </w:sect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spacing w:before="9"/>
        <w:rPr>
          <w:rFonts w:ascii="Times New Roman"/>
          <w:sz w:val="21"/>
        </w:rPr>
      </w:pPr>
    </w:p>
    <w:tbl>
      <w:tblPr>
        <w:tblStyle w:val="TableNormal"/>
        <w:tblW w:w="0" w:type="auto"/>
        <w:tblInd w:w="327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8"/>
        <w:gridCol w:w="4677"/>
        <w:gridCol w:w="3576"/>
      </w:tblGrid>
      <w:tr w:rsidR="00AA6136">
        <w:trPr>
          <w:trHeight w:val="245"/>
        </w:trPr>
        <w:tc>
          <w:tcPr>
            <w:tcW w:w="10071" w:type="dxa"/>
            <w:gridSpan w:val="3"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AA6136">
        <w:trPr>
          <w:trHeight w:val="6252"/>
        </w:trPr>
        <w:tc>
          <w:tcPr>
            <w:tcW w:w="1818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75"/>
              <w:ind w:left="108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>Щелкунчик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. </w:t>
            </w:r>
            <w:r>
              <w:rPr>
                <w:color w:val="231F20"/>
                <w:w w:val="105"/>
                <w:sz w:val="18"/>
              </w:rPr>
              <w:t>Э.-Т.-А. Гофман.</w:t>
            </w:r>
          </w:p>
          <w:p w:rsidR="00AA6136" w:rsidRDefault="00432BD5">
            <w:pPr>
              <w:pStyle w:val="TableParagraph"/>
              <w:spacing w:before="37"/>
              <w:ind w:left="108"/>
              <w:jc w:val="both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Произведения изобразительного искусства</w:t>
            </w:r>
          </w:p>
          <w:p w:rsidR="00AA6136" w:rsidRDefault="00432BD5">
            <w:pPr>
              <w:pStyle w:val="TableParagraph"/>
              <w:spacing w:before="57" w:line="216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Натюрморт   с   попугаем   и   нотным   </w:t>
            </w:r>
            <w:r>
              <w:rPr>
                <w:rFonts w:ascii="Times New Roman" w:hAnsi="Times New Roman"/>
                <w:b/>
                <w:i/>
                <w:color w:val="231F20"/>
                <w:spacing w:val="-6"/>
                <w:w w:val="110"/>
                <w:sz w:val="18"/>
              </w:rPr>
              <w:t xml:space="preserve">ли- 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>стом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 xml:space="preserve">. 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Г. </w:t>
            </w:r>
            <w:r>
              <w:rPr>
                <w:color w:val="231F20"/>
                <w:w w:val="110"/>
                <w:sz w:val="18"/>
              </w:rPr>
              <w:t xml:space="preserve">Теплов.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Книги и часы. </w:t>
            </w:r>
            <w:r>
              <w:rPr>
                <w:color w:val="231F20"/>
                <w:w w:val="110"/>
                <w:sz w:val="18"/>
              </w:rPr>
              <w:t xml:space="preserve">Неизвестный художник.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Полдень. В  окрестностях  </w:t>
            </w:r>
            <w:r>
              <w:rPr>
                <w:rFonts w:ascii="Times New Roman" w:hAnsi="Times New Roman"/>
                <w:b/>
                <w:i/>
                <w:color w:val="231F20"/>
                <w:spacing w:val="-5"/>
                <w:w w:val="110"/>
                <w:sz w:val="18"/>
              </w:rPr>
              <w:t xml:space="preserve">Мо- 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>сквы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 xml:space="preserve">. </w:t>
            </w:r>
            <w:r>
              <w:rPr>
                <w:color w:val="231F20"/>
                <w:w w:val="110"/>
                <w:sz w:val="18"/>
              </w:rPr>
              <w:t xml:space="preserve">И. Шишкин.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Осенний 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10"/>
                <w:sz w:val="18"/>
              </w:rPr>
              <w:t xml:space="preserve">сельский  празд-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>ник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 xml:space="preserve">. </w:t>
            </w:r>
            <w:r>
              <w:rPr>
                <w:color w:val="231F20"/>
                <w:w w:val="110"/>
                <w:sz w:val="18"/>
              </w:rPr>
              <w:t>Б.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Кустодиев.</w:t>
            </w:r>
          </w:p>
          <w:p w:rsidR="00AA6136" w:rsidRDefault="00432BD5">
            <w:pPr>
              <w:pStyle w:val="TableParagraph"/>
              <w:spacing w:before="41" w:line="201" w:lineRule="exact"/>
              <w:ind w:left="108"/>
              <w:jc w:val="both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>На Валааме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 xml:space="preserve">. </w:t>
            </w:r>
            <w:r>
              <w:rPr>
                <w:color w:val="231F20"/>
                <w:w w:val="110"/>
                <w:sz w:val="18"/>
              </w:rPr>
              <w:t xml:space="preserve">П. Джогин.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>Осенняя песнь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.</w:t>
            </w:r>
          </w:p>
          <w:p w:rsidR="00AA6136" w:rsidRDefault="00432BD5">
            <w:pPr>
              <w:pStyle w:val="TableParagraph"/>
              <w:spacing w:line="201" w:lineRule="exact"/>
              <w:ind w:left="108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В. Борисов-Мусатов.</w:t>
            </w:r>
          </w:p>
          <w:p w:rsidR="00AA6136" w:rsidRDefault="00432BD5">
            <w:pPr>
              <w:pStyle w:val="TableParagraph"/>
              <w:spacing w:before="54" w:line="216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Стога.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10"/>
                <w:sz w:val="18"/>
              </w:rPr>
              <w:t xml:space="preserve">Сумерки.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>Вечер. Золотой плёс. Над вечным покоем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 xml:space="preserve">.  </w:t>
            </w:r>
            <w:r>
              <w:rPr>
                <w:color w:val="231F20"/>
                <w:w w:val="110"/>
                <w:sz w:val="18"/>
              </w:rPr>
              <w:t xml:space="preserve">И.  Левитан. 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Золотая 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10"/>
                <w:sz w:val="18"/>
              </w:rPr>
              <w:t>осень</w:t>
            </w:r>
            <w:r>
              <w:rPr>
                <w:rFonts w:ascii="Times New Roman" w:hAnsi="Times New Roman"/>
                <w:b/>
                <w:color w:val="231F20"/>
                <w:spacing w:val="-4"/>
                <w:w w:val="110"/>
                <w:sz w:val="18"/>
              </w:rPr>
              <w:t xml:space="preserve">. </w:t>
            </w:r>
            <w:r>
              <w:rPr>
                <w:color w:val="231F20"/>
                <w:w w:val="110"/>
                <w:sz w:val="18"/>
              </w:rPr>
              <w:t xml:space="preserve">И. Остроухов.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Осень.  </w:t>
            </w:r>
            <w:r>
              <w:rPr>
                <w:color w:val="231F20"/>
                <w:w w:val="110"/>
                <w:sz w:val="18"/>
              </w:rPr>
              <w:t xml:space="preserve">А.  Головин. 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10"/>
                <w:sz w:val="18"/>
              </w:rPr>
              <w:t>Полдень</w:t>
            </w:r>
            <w:r>
              <w:rPr>
                <w:rFonts w:ascii="Times New Roman" w:hAnsi="Times New Roman"/>
                <w:b/>
                <w:color w:val="231F20"/>
                <w:spacing w:val="-3"/>
                <w:w w:val="110"/>
                <w:sz w:val="18"/>
              </w:rPr>
              <w:t xml:space="preserve">. </w:t>
            </w:r>
            <w:r>
              <w:rPr>
                <w:color w:val="231F20"/>
                <w:w w:val="110"/>
                <w:sz w:val="18"/>
              </w:rPr>
              <w:t xml:space="preserve">К. Петров-Водкин.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>Ожидание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 xml:space="preserve">. </w:t>
            </w:r>
            <w:r>
              <w:rPr>
                <w:color w:val="231F20"/>
                <w:w w:val="110"/>
                <w:sz w:val="18"/>
              </w:rPr>
              <w:t>К.</w:t>
            </w:r>
            <w:r>
              <w:rPr>
                <w:color w:val="231F20"/>
                <w:spacing w:val="-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Васильев.</w:t>
            </w:r>
          </w:p>
          <w:p w:rsidR="00AA6136" w:rsidRDefault="00432BD5">
            <w:pPr>
              <w:pStyle w:val="TableParagraph"/>
              <w:spacing w:before="59" w:line="216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Песня без слов. </w:t>
            </w:r>
            <w:r>
              <w:rPr>
                <w:color w:val="231F20"/>
                <w:w w:val="110"/>
                <w:sz w:val="18"/>
              </w:rPr>
              <w:t xml:space="preserve">Дж. Г. Баррабл.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>Итальянский пейзаж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 xml:space="preserve">. </w:t>
            </w:r>
            <w:r>
              <w:rPr>
                <w:color w:val="231F20"/>
                <w:w w:val="110"/>
                <w:sz w:val="18"/>
              </w:rPr>
              <w:t>А. Мордвинов.</w:t>
            </w:r>
          </w:p>
          <w:p w:rsidR="00AA6136" w:rsidRDefault="00432BD5">
            <w:pPr>
              <w:pStyle w:val="TableParagraph"/>
              <w:spacing w:before="56" w:line="216" w:lineRule="auto"/>
              <w:ind w:left="108"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5"/>
                <w:sz w:val="18"/>
              </w:rPr>
              <w:t>Дворик в Санкт-Петербурге</w:t>
            </w: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 xml:space="preserve">. </w:t>
            </w:r>
            <w:r>
              <w:rPr>
                <w:color w:val="231F20"/>
                <w:w w:val="115"/>
                <w:sz w:val="18"/>
              </w:rPr>
              <w:t>М. Добужин- ский.</w:t>
            </w:r>
          </w:p>
          <w:p w:rsidR="00AA6136" w:rsidRDefault="00432BD5">
            <w:pPr>
              <w:pStyle w:val="TableParagraph"/>
              <w:spacing w:before="40"/>
              <w:ind w:left="108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>Вальсирующая пара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 xml:space="preserve">. </w:t>
            </w:r>
            <w:r>
              <w:rPr>
                <w:color w:val="231F20"/>
                <w:w w:val="110"/>
                <w:sz w:val="18"/>
              </w:rPr>
              <w:t>В. Гаузе.</w:t>
            </w:r>
          </w:p>
          <w:p w:rsidR="00AA6136" w:rsidRDefault="00432BD5">
            <w:pPr>
              <w:pStyle w:val="TableParagraph"/>
              <w:spacing w:before="35"/>
              <w:ind w:left="108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Моцарт и Сальери. </w:t>
            </w:r>
            <w:r>
              <w:rPr>
                <w:color w:val="231F20"/>
                <w:w w:val="110"/>
                <w:sz w:val="18"/>
              </w:rPr>
              <w:t>В. Фаворский.</w:t>
            </w:r>
          </w:p>
          <w:p w:rsidR="00AA6136" w:rsidRDefault="00432BD5">
            <w:pPr>
              <w:pStyle w:val="TableParagraph"/>
              <w:spacing w:before="52" w:line="216" w:lineRule="auto"/>
              <w:ind w:left="108" w:right="86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Иллюстрация к сказке «Снегурочка». </w:t>
            </w:r>
            <w:r>
              <w:rPr>
                <w:color w:val="231F20"/>
                <w:w w:val="110"/>
                <w:sz w:val="18"/>
              </w:rPr>
              <w:t xml:space="preserve">В. 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Куку- </w:t>
            </w:r>
            <w:r>
              <w:rPr>
                <w:color w:val="231F20"/>
                <w:w w:val="110"/>
                <w:sz w:val="18"/>
              </w:rPr>
              <w:t xml:space="preserve">лиев.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Садко. </w:t>
            </w:r>
            <w:r>
              <w:rPr>
                <w:color w:val="231F20"/>
                <w:w w:val="110"/>
                <w:sz w:val="18"/>
              </w:rPr>
              <w:t xml:space="preserve">И. Репин.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Садко. </w:t>
            </w:r>
            <w:r>
              <w:rPr>
                <w:color w:val="231F20"/>
                <w:w w:val="110"/>
                <w:sz w:val="18"/>
              </w:rPr>
              <w:t>Палех. В.</w:t>
            </w:r>
            <w:r>
              <w:rPr>
                <w:color w:val="231F20"/>
                <w:spacing w:val="-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 xml:space="preserve">Смир- нов.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Иллюстрация к былине «Садко». </w:t>
            </w:r>
            <w:r>
              <w:rPr>
                <w:color w:val="231F20"/>
                <w:w w:val="110"/>
                <w:sz w:val="18"/>
              </w:rPr>
              <w:t xml:space="preserve">В. 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Ку- </w:t>
            </w:r>
            <w:r>
              <w:rPr>
                <w:color w:val="231F20"/>
                <w:w w:val="110"/>
                <w:sz w:val="18"/>
              </w:rPr>
              <w:t xml:space="preserve">кулиев.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Садко и Морской царь. </w:t>
            </w:r>
            <w:r>
              <w:rPr>
                <w:color w:val="231F20"/>
                <w:w w:val="110"/>
                <w:sz w:val="18"/>
              </w:rPr>
              <w:t xml:space="preserve">Книжная 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иллю- </w:t>
            </w:r>
            <w:r>
              <w:rPr>
                <w:color w:val="231F20"/>
                <w:w w:val="110"/>
                <w:sz w:val="18"/>
              </w:rPr>
              <w:t>страция</w:t>
            </w:r>
            <w:r>
              <w:rPr>
                <w:rFonts w:ascii="Georgia" w:hAnsi="Georgia"/>
                <w:i/>
                <w:color w:val="231F20"/>
                <w:w w:val="110"/>
                <w:sz w:val="18"/>
              </w:rPr>
              <w:t xml:space="preserve">. </w:t>
            </w:r>
            <w:r>
              <w:rPr>
                <w:color w:val="231F20"/>
                <w:w w:val="110"/>
                <w:sz w:val="18"/>
              </w:rPr>
              <w:t xml:space="preserve">В. 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Лукьянец. </w:t>
            </w:r>
            <w:r>
              <w:rPr>
                <w:rFonts w:ascii="Times New Roman" w:hAnsi="Times New Roman"/>
                <w:b/>
                <w:i/>
                <w:color w:val="231F20"/>
                <w:spacing w:val="2"/>
                <w:w w:val="110"/>
                <w:sz w:val="18"/>
              </w:rPr>
              <w:t xml:space="preserve">Иллюстрации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к </w:t>
            </w:r>
            <w:r>
              <w:rPr>
                <w:rFonts w:ascii="Times New Roman" w:hAnsi="Times New Roman"/>
                <w:b/>
                <w:i/>
                <w:color w:val="231F20"/>
                <w:spacing w:val="2"/>
                <w:w w:val="110"/>
                <w:sz w:val="18"/>
              </w:rPr>
              <w:t xml:space="preserve">«Сказ-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ке о </w:t>
            </w:r>
            <w:r>
              <w:rPr>
                <w:rFonts w:ascii="Times New Roman" w:hAnsi="Times New Roman"/>
                <w:b/>
                <w:i/>
                <w:color w:val="231F20"/>
                <w:spacing w:val="2"/>
                <w:w w:val="110"/>
                <w:sz w:val="18"/>
              </w:rPr>
              <w:t xml:space="preserve">царе Салтане...» </w:t>
            </w:r>
            <w:r>
              <w:rPr>
                <w:rFonts w:ascii="Times New Roman" w:hAnsi="Times New Roman"/>
                <w:b/>
                <w:i/>
                <w:color w:val="231F20"/>
                <w:spacing w:val="8"/>
                <w:w w:val="110"/>
                <w:sz w:val="18"/>
              </w:rPr>
              <w:t xml:space="preserve">А. </w:t>
            </w:r>
            <w:r>
              <w:rPr>
                <w:rFonts w:ascii="Times New Roman" w:hAnsi="Times New Roman"/>
                <w:b/>
                <w:i/>
                <w:color w:val="231F20"/>
                <w:spacing w:val="2"/>
                <w:w w:val="110"/>
                <w:sz w:val="18"/>
              </w:rPr>
              <w:t>Пушкина</w:t>
            </w:r>
            <w:r>
              <w:rPr>
                <w:rFonts w:ascii="Times New Roman" w:hAnsi="Times New Roman"/>
                <w:b/>
                <w:color w:val="231F20"/>
                <w:spacing w:val="2"/>
                <w:w w:val="110"/>
                <w:sz w:val="18"/>
              </w:rPr>
              <w:t xml:space="preserve">. </w:t>
            </w:r>
            <w:r>
              <w:rPr>
                <w:color w:val="231F20"/>
                <w:w w:val="110"/>
                <w:sz w:val="18"/>
              </w:rPr>
              <w:t xml:space="preserve">И. 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Би- 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либин.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Волхова. </w:t>
            </w:r>
            <w:r>
              <w:rPr>
                <w:color w:val="231F20"/>
                <w:w w:val="110"/>
                <w:sz w:val="18"/>
              </w:rPr>
              <w:t xml:space="preserve">М. 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Врубель. </w:t>
            </w:r>
            <w:r>
              <w:rPr>
                <w:rFonts w:ascii="Times New Roman" w:hAnsi="Times New Roman"/>
                <w:b/>
                <w:i/>
                <w:color w:val="231F20"/>
                <w:spacing w:val="3"/>
                <w:w w:val="110"/>
                <w:sz w:val="18"/>
              </w:rPr>
              <w:t xml:space="preserve">Новгородский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>торг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 xml:space="preserve">. </w:t>
            </w:r>
            <w:r>
              <w:rPr>
                <w:color w:val="231F20"/>
                <w:spacing w:val="3"/>
                <w:w w:val="110"/>
                <w:sz w:val="18"/>
              </w:rPr>
              <w:t xml:space="preserve">А.  </w:t>
            </w:r>
            <w:r>
              <w:rPr>
                <w:color w:val="231F20"/>
                <w:spacing w:val="2"/>
                <w:w w:val="110"/>
                <w:sz w:val="18"/>
              </w:rPr>
              <w:t xml:space="preserve">Васнецов. 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>Песнь  Волжского  челна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 xml:space="preserve">. </w:t>
            </w:r>
            <w:r>
              <w:rPr>
                <w:color w:val="231F20"/>
                <w:w w:val="110"/>
                <w:sz w:val="18"/>
              </w:rPr>
              <w:t>В.</w:t>
            </w:r>
            <w:r>
              <w:rPr>
                <w:color w:val="231F20"/>
                <w:spacing w:val="2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Кандинский</w:t>
            </w:r>
          </w:p>
        </w:tc>
        <w:tc>
          <w:tcPr>
            <w:tcW w:w="3576" w:type="dxa"/>
            <w:tcBorders>
              <w:top w:val="single" w:sz="12" w:space="0" w:color="231F20"/>
              <w:bottom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AA6136" w:rsidRDefault="00AA6136">
      <w:pPr>
        <w:rPr>
          <w:rFonts w:ascii="Times New Roman"/>
          <w:sz w:val="18"/>
        </w:rPr>
        <w:sectPr w:rsidR="00AA6136">
          <w:pgSz w:w="12590" w:h="8110" w:orient="landscape"/>
          <w:pgMar w:top="0" w:right="960" w:bottom="0" w:left="1120" w:header="720" w:footer="720" w:gutter="0"/>
          <w:cols w:space="720"/>
        </w:sect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spacing w:before="5"/>
        <w:rPr>
          <w:rFonts w:ascii="Times New Roman"/>
          <w:sz w:val="21"/>
        </w:rPr>
      </w:pPr>
    </w:p>
    <w:p w:rsidR="00AA6136" w:rsidRDefault="00AA6136">
      <w:pPr>
        <w:pStyle w:val="a3"/>
        <w:spacing w:before="5"/>
        <w:rPr>
          <w:rFonts w:ascii="Georgia"/>
          <w:i/>
          <w:sz w:val="8"/>
        </w:rPr>
      </w:pPr>
    </w:p>
    <w:tbl>
      <w:tblPr>
        <w:tblStyle w:val="TableNormal"/>
        <w:tblW w:w="0" w:type="auto"/>
        <w:tblInd w:w="327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8"/>
        <w:gridCol w:w="4677"/>
        <w:gridCol w:w="3576"/>
      </w:tblGrid>
      <w:tr w:rsidR="00AA6136">
        <w:trPr>
          <w:trHeight w:val="569"/>
        </w:trPr>
        <w:tc>
          <w:tcPr>
            <w:tcW w:w="1818" w:type="dxa"/>
            <w:shd w:val="clear" w:color="auto" w:fill="E9E9EA"/>
          </w:tcPr>
          <w:p w:rsidR="00AA6136" w:rsidRDefault="00432BD5">
            <w:pPr>
              <w:pStyle w:val="TableParagraph"/>
              <w:spacing w:before="90" w:line="201" w:lineRule="auto"/>
              <w:ind w:left="628" w:hanging="363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w w:val="95"/>
                <w:sz w:val="20"/>
              </w:rPr>
              <w:t xml:space="preserve">Содержание </w:t>
            </w:r>
            <w:r>
              <w:rPr>
                <w:rFonts w:ascii="Century Gothic" w:hAnsi="Century Gothic"/>
                <w:b/>
                <w:color w:val="231F20"/>
                <w:sz w:val="20"/>
              </w:rPr>
              <w:t>курса</w:t>
            </w:r>
          </w:p>
        </w:tc>
        <w:tc>
          <w:tcPr>
            <w:tcW w:w="4677" w:type="dxa"/>
            <w:shd w:val="clear" w:color="auto" w:fill="E9E9EA"/>
          </w:tcPr>
          <w:p w:rsidR="00AA6136" w:rsidRDefault="00432BD5">
            <w:pPr>
              <w:pStyle w:val="TableParagraph"/>
              <w:spacing w:before="161"/>
              <w:ind w:left="849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Тематическое планирование</w:t>
            </w:r>
          </w:p>
        </w:tc>
        <w:tc>
          <w:tcPr>
            <w:tcW w:w="3576" w:type="dxa"/>
            <w:shd w:val="clear" w:color="auto" w:fill="E9E9EA"/>
          </w:tcPr>
          <w:p w:rsidR="00AA6136" w:rsidRDefault="00432BD5">
            <w:pPr>
              <w:pStyle w:val="TableParagraph"/>
              <w:spacing w:before="90" w:line="201" w:lineRule="auto"/>
              <w:ind w:left="554" w:firstLine="65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Характеристика видов деятельности учащихся</w:t>
            </w:r>
          </w:p>
        </w:tc>
      </w:tr>
      <w:tr w:rsidR="00AA6136">
        <w:trPr>
          <w:trHeight w:val="358"/>
        </w:trPr>
        <w:tc>
          <w:tcPr>
            <w:tcW w:w="10071" w:type="dxa"/>
            <w:gridSpan w:val="3"/>
            <w:tcBorders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58"/>
              <w:ind w:left="1241" w:right="1222"/>
              <w:jc w:val="center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Раздел 2. «Музыка и изобразительное искусство» (18 ч)</w:t>
            </w:r>
          </w:p>
        </w:tc>
      </w:tr>
      <w:tr w:rsidR="00AA6136">
        <w:trPr>
          <w:trHeight w:val="1461"/>
        </w:trPr>
        <w:tc>
          <w:tcPr>
            <w:tcW w:w="1818" w:type="dxa"/>
            <w:tcBorders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432BD5">
            <w:pPr>
              <w:pStyle w:val="TableParagraph"/>
              <w:spacing w:before="90" w:line="220" w:lineRule="auto"/>
              <w:ind w:left="108" w:right="13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 xml:space="preserve">Музыка  как вид искусства. Музыка и </w:t>
            </w:r>
            <w:r>
              <w:rPr>
                <w:rFonts w:ascii="Times New Roman" w:hAnsi="Times New Roman"/>
                <w:b/>
                <w:color w:val="231F20"/>
                <w:spacing w:val="-1"/>
                <w:w w:val="110"/>
                <w:sz w:val="18"/>
              </w:rPr>
              <w:t xml:space="preserve">изобразительное </w:t>
            </w: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искусство</w:t>
            </w:r>
          </w:p>
        </w:tc>
        <w:tc>
          <w:tcPr>
            <w:tcW w:w="4677" w:type="dxa"/>
            <w:tcBorders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before="92" w:line="218" w:lineRule="auto"/>
              <w:ind w:left="108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 xml:space="preserve">«Что роднит музыку с изобразительным ис- кусством» </w:t>
            </w:r>
            <w:r>
              <w:rPr>
                <w:color w:val="231F20"/>
                <w:w w:val="115"/>
                <w:sz w:val="18"/>
              </w:rPr>
              <w:t>(1 ч).</w:t>
            </w:r>
          </w:p>
          <w:p w:rsidR="00AA6136" w:rsidRDefault="00432BD5">
            <w:pPr>
              <w:pStyle w:val="TableParagraph"/>
              <w:spacing w:before="25" w:line="198" w:lineRule="exact"/>
              <w:ind w:left="108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 xml:space="preserve">«Небесное   и   земное   в   звуках   и  </w:t>
            </w:r>
            <w:r>
              <w:rPr>
                <w:rFonts w:ascii="Times New Roman" w:hAnsi="Times New Roman"/>
                <w:b/>
                <w:color w:val="231F20"/>
                <w:spacing w:val="39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красках».</w:t>
            </w:r>
          </w:p>
          <w:p w:rsidR="00AA6136" w:rsidRDefault="00432BD5">
            <w:pPr>
              <w:pStyle w:val="TableParagraph"/>
              <w:spacing w:line="191" w:lineRule="exact"/>
              <w:ind w:left="108"/>
              <w:rPr>
                <w:sz w:val="18"/>
              </w:rPr>
            </w:pPr>
            <w:r>
              <w:rPr>
                <w:color w:val="231F20"/>
                <w:spacing w:val="-3"/>
                <w:sz w:val="18"/>
              </w:rPr>
              <w:t xml:space="preserve">«Три </w:t>
            </w:r>
            <w:r>
              <w:rPr>
                <w:color w:val="231F20"/>
                <w:sz w:val="18"/>
              </w:rPr>
              <w:t>вечные струны: молитва, песнь,</w:t>
            </w:r>
            <w:r>
              <w:rPr>
                <w:color w:val="231F20"/>
                <w:spacing w:val="4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любовь…».</w:t>
            </w:r>
          </w:p>
          <w:p w:rsidR="00AA6136" w:rsidRDefault="00432BD5">
            <w:pPr>
              <w:pStyle w:val="TableParagraph"/>
              <w:spacing w:line="190" w:lineRule="exact"/>
              <w:ind w:left="108"/>
              <w:rPr>
                <w:sz w:val="18"/>
              </w:rPr>
            </w:pPr>
            <w:r>
              <w:rPr>
                <w:color w:val="231F20"/>
                <w:sz w:val="18"/>
              </w:rPr>
              <w:t>«Любить. Молиться. Петь. Святое</w:t>
            </w:r>
            <w:r>
              <w:rPr>
                <w:color w:val="231F20"/>
                <w:spacing w:val="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назначенье…».</w:t>
            </w:r>
          </w:p>
          <w:p w:rsidR="00AA6136" w:rsidRDefault="00432BD5">
            <w:pPr>
              <w:pStyle w:val="TableParagraph"/>
              <w:spacing w:before="7" w:line="190" w:lineRule="exact"/>
              <w:ind w:left="108" w:right="78"/>
              <w:rPr>
                <w:sz w:val="18"/>
              </w:rPr>
            </w:pPr>
            <w:r>
              <w:rPr>
                <w:color w:val="231F20"/>
                <w:sz w:val="18"/>
              </w:rPr>
              <w:t>«В минуты музыки печальной…». «Есть сила бла- годатная в созвучье слов живых…» (1 ч).</w:t>
            </w:r>
          </w:p>
        </w:tc>
        <w:tc>
          <w:tcPr>
            <w:tcW w:w="3576" w:type="dxa"/>
            <w:vMerge w:val="restart"/>
            <w:tcBorders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94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Выявлять </w:t>
            </w:r>
            <w:r>
              <w:rPr>
                <w:color w:val="231F20"/>
                <w:sz w:val="18"/>
              </w:rPr>
              <w:t>общность жизненных ис- токов и взаимосвязь музыки с лите- ратурой и изобразительным искус- ством как различными способами художественного познания мира.</w:t>
            </w:r>
          </w:p>
          <w:p w:rsidR="00AA6136" w:rsidRDefault="00432BD5">
            <w:pPr>
              <w:pStyle w:val="TableParagraph"/>
              <w:spacing w:before="40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Соотносить </w:t>
            </w:r>
            <w:r>
              <w:rPr>
                <w:color w:val="231F20"/>
                <w:sz w:val="18"/>
              </w:rPr>
              <w:t xml:space="preserve">художественно-образное </w:t>
            </w:r>
            <w:r>
              <w:rPr>
                <w:color w:val="231F20"/>
                <w:w w:val="95"/>
                <w:sz w:val="18"/>
              </w:rPr>
              <w:t xml:space="preserve">содержание музыкального произведе- </w:t>
            </w:r>
            <w:r>
              <w:rPr>
                <w:color w:val="231F20"/>
                <w:sz w:val="18"/>
              </w:rPr>
              <w:t>ния с формой его воплощения.</w:t>
            </w:r>
          </w:p>
          <w:p w:rsidR="00AA6136" w:rsidRDefault="00432BD5">
            <w:pPr>
              <w:pStyle w:val="TableParagraph"/>
              <w:spacing w:before="40" w:line="216" w:lineRule="auto"/>
              <w:ind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Находить </w:t>
            </w:r>
            <w:r>
              <w:rPr>
                <w:color w:val="231F20"/>
                <w:sz w:val="18"/>
              </w:rPr>
              <w:t>ассоциативные связи между художественными образами музыки и других видов искусства.</w:t>
            </w:r>
          </w:p>
          <w:p w:rsidR="00AA6136" w:rsidRDefault="00432BD5">
            <w:pPr>
              <w:pStyle w:val="TableParagraph"/>
              <w:spacing w:before="40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Наблюдать </w:t>
            </w:r>
            <w:r>
              <w:rPr>
                <w:color w:val="231F20"/>
                <w:sz w:val="18"/>
              </w:rPr>
              <w:t>за процессом и резуль- татом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музыкального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развития,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выяв- </w:t>
            </w:r>
            <w:r>
              <w:rPr>
                <w:color w:val="231F20"/>
                <w:sz w:val="18"/>
              </w:rPr>
              <w:t>ляя сходство и различие интонаций, тем, образов в произведениях раз- ных стилей, форм и</w:t>
            </w:r>
            <w:r>
              <w:rPr>
                <w:color w:val="231F20"/>
                <w:spacing w:val="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жанров.</w:t>
            </w:r>
          </w:p>
          <w:p w:rsidR="00AA6136" w:rsidRDefault="00432BD5">
            <w:pPr>
              <w:pStyle w:val="TableParagraph"/>
              <w:tabs>
                <w:tab w:val="left" w:pos="2024"/>
              </w:tabs>
              <w:spacing w:before="39" w:line="216" w:lineRule="auto"/>
              <w:ind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>Распознавать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ab/>
            </w:r>
            <w:r>
              <w:rPr>
                <w:color w:val="231F20"/>
                <w:spacing w:val="-3"/>
                <w:w w:val="95"/>
                <w:sz w:val="18"/>
              </w:rPr>
              <w:t xml:space="preserve">художественный </w:t>
            </w:r>
            <w:r>
              <w:rPr>
                <w:color w:val="231F20"/>
                <w:sz w:val="18"/>
              </w:rPr>
              <w:t>смысл различных форм построения музыки.</w:t>
            </w:r>
          </w:p>
          <w:p w:rsidR="00AA6136" w:rsidRDefault="00432BD5">
            <w:pPr>
              <w:pStyle w:val="TableParagraph"/>
              <w:spacing w:before="40" w:line="216" w:lineRule="auto"/>
              <w:ind w:right="92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Участвовать </w:t>
            </w:r>
            <w:r>
              <w:rPr>
                <w:color w:val="231F20"/>
                <w:sz w:val="18"/>
              </w:rPr>
              <w:t>в совместной деятель- ности при воплощении различных музыкальных образов.</w:t>
            </w:r>
          </w:p>
          <w:p w:rsidR="00AA6136" w:rsidRDefault="00432BD5">
            <w:pPr>
              <w:pStyle w:val="TableParagraph"/>
              <w:spacing w:before="40" w:line="216" w:lineRule="auto"/>
              <w:ind w:right="92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-4"/>
                <w:sz w:val="18"/>
              </w:rPr>
              <w:t>Исследовать</w:t>
            </w:r>
            <w:r>
              <w:rPr>
                <w:rFonts w:ascii="Times New Roman" w:hAnsi="Times New Roman"/>
                <w:b/>
                <w:color w:val="231F20"/>
                <w:spacing w:val="37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интонационно-образ- </w:t>
            </w:r>
            <w:r>
              <w:rPr>
                <w:color w:val="231F20"/>
                <w:w w:val="95"/>
                <w:sz w:val="18"/>
              </w:rPr>
              <w:t>ную природу музыкального</w:t>
            </w:r>
            <w:r>
              <w:rPr>
                <w:color w:val="231F20"/>
                <w:spacing w:val="15"/>
                <w:w w:val="95"/>
                <w:sz w:val="18"/>
              </w:rPr>
              <w:t xml:space="preserve"> </w:t>
            </w:r>
            <w:r>
              <w:rPr>
                <w:color w:val="231F20"/>
                <w:spacing w:val="-5"/>
                <w:w w:val="95"/>
                <w:sz w:val="18"/>
              </w:rPr>
              <w:t>искусства.</w:t>
            </w:r>
          </w:p>
        </w:tc>
      </w:tr>
      <w:tr w:rsidR="00AA6136">
        <w:trPr>
          <w:trHeight w:val="578"/>
        </w:trPr>
        <w:tc>
          <w:tcPr>
            <w:tcW w:w="1818" w:type="dxa"/>
            <w:tcBorders>
              <w:top w:val="nil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before="9" w:line="216" w:lineRule="auto"/>
              <w:ind w:left="108" w:right="82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-4"/>
                <w:w w:val="105"/>
                <w:sz w:val="18"/>
              </w:rPr>
              <w:t xml:space="preserve">«Звать  через  прошлое  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к  </w:t>
            </w:r>
            <w:r>
              <w:rPr>
                <w:rFonts w:ascii="Times New Roman" w:hAnsi="Times New Roman"/>
                <w:b/>
                <w:color w:val="231F20"/>
                <w:spacing w:val="-5"/>
                <w:w w:val="105"/>
                <w:sz w:val="18"/>
              </w:rPr>
              <w:t xml:space="preserve">настоящему». 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«Алек- </w:t>
            </w:r>
            <w:r>
              <w:rPr>
                <w:color w:val="231F20"/>
                <w:spacing w:val="-3"/>
                <w:sz w:val="18"/>
              </w:rPr>
              <w:t>сандр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Невский».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«За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отчий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дом,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>русский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край…».</w:t>
            </w:r>
          </w:p>
          <w:p w:rsidR="00AA6136" w:rsidRDefault="00432BD5">
            <w:pPr>
              <w:pStyle w:val="TableParagraph"/>
              <w:spacing w:line="168" w:lineRule="exact"/>
              <w:ind w:left="108"/>
              <w:rPr>
                <w:sz w:val="18"/>
              </w:rPr>
            </w:pPr>
            <w:r>
              <w:rPr>
                <w:color w:val="231F20"/>
                <w:sz w:val="18"/>
              </w:rPr>
              <w:t>«Ледовое побоище». «После побоища» (2 ч).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1150"/>
        </w:trPr>
        <w:tc>
          <w:tcPr>
            <w:tcW w:w="1818" w:type="dxa"/>
            <w:tcBorders>
              <w:top w:val="nil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before="11" w:line="218" w:lineRule="auto"/>
              <w:ind w:left="108" w:right="90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>«Музыкальная живопись и живописная</w:t>
            </w:r>
            <w:r>
              <w:rPr>
                <w:rFonts w:ascii="Times New Roman" w:hAnsi="Times New Roman"/>
                <w:b/>
                <w:color w:val="231F20"/>
                <w:spacing w:val="47"/>
                <w:w w:val="10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spacing w:val="-7"/>
                <w:w w:val="105"/>
                <w:sz w:val="18"/>
              </w:rPr>
              <w:t xml:space="preserve">му-  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зыка». 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«Ты  </w:t>
            </w:r>
            <w:r>
              <w:rPr>
                <w:color w:val="231F20"/>
                <w:w w:val="105"/>
                <w:sz w:val="18"/>
              </w:rPr>
              <w:t>раскрой мне, природа,</w:t>
            </w:r>
            <w:r>
              <w:rPr>
                <w:color w:val="231F20"/>
                <w:spacing w:val="-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объятья…».</w:t>
            </w:r>
          </w:p>
          <w:p w:rsidR="00AA6136" w:rsidRDefault="00432BD5">
            <w:pPr>
              <w:pStyle w:val="TableParagraph"/>
              <w:spacing w:line="216" w:lineRule="auto"/>
              <w:ind w:left="108" w:right="80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«Мои помыслы — краски, мои краски — </w:t>
            </w:r>
            <w:r>
              <w:rPr>
                <w:color w:val="231F20"/>
                <w:spacing w:val="-3"/>
                <w:sz w:val="18"/>
              </w:rPr>
              <w:t xml:space="preserve">напе- </w:t>
            </w:r>
            <w:r>
              <w:rPr>
                <w:color w:val="231F20"/>
                <w:sz w:val="18"/>
              </w:rPr>
              <w:t>вы…».</w:t>
            </w:r>
            <w:r>
              <w:rPr>
                <w:color w:val="231F20"/>
                <w:spacing w:val="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«И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это</w:t>
            </w:r>
            <w:r>
              <w:rPr>
                <w:color w:val="231F20"/>
                <w:spacing w:val="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всё</w:t>
            </w:r>
            <w:r>
              <w:rPr>
                <w:color w:val="231F20"/>
                <w:spacing w:val="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—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весенних</w:t>
            </w:r>
            <w:r>
              <w:rPr>
                <w:color w:val="231F20"/>
                <w:spacing w:val="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дней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приметы!».</w:t>
            </w:r>
          </w:p>
          <w:p w:rsidR="00AA6136" w:rsidRDefault="00432BD5">
            <w:pPr>
              <w:pStyle w:val="TableParagraph"/>
              <w:spacing w:before="1" w:line="190" w:lineRule="exact"/>
              <w:ind w:left="108"/>
              <w:rPr>
                <w:sz w:val="18"/>
              </w:rPr>
            </w:pPr>
            <w:r>
              <w:rPr>
                <w:color w:val="231F20"/>
                <w:sz w:val="18"/>
              </w:rPr>
              <w:t>«Фореллен-квинтет». «Дыханье русской песенно- сти» (2 ч).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578"/>
        </w:trPr>
        <w:tc>
          <w:tcPr>
            <w:tcW w:w="1818" w:type="dxa"/>
            <w:tcBorders>
              <w:top w:val="nil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before="10" w:line="190" w:lineRule="exact"/>
              <w:ind w:left="108" w:right="89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«Колокольность в музыке и изобразительном искусстве». </w:t>
            </w:r>
            <w:r>
              <w:rPr>
                <w:color w:val="231F20"/>
                <w:w w:val="105"/>
                <w:sz w:val="18"/>
              </w:rPr>
              <w:t>«Весть святого торжества». «Древ- ний</w:t>
            </w:r>
            <w:r>
              <w:rPr>
                <w:color w:val="231F20"/>
                <w:spacing w:val="-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храм</w:t>
            </w:r>
            <w:r>
              <w:rPr>
                <w:color w:val="231F20"/>
                <w:spacing w:val="-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златой</w:t>
            </w:r>
            <w:r>
              <w:rPr>
                <w:color w:val="231F20"/>
                <w:spacing w:val="-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вершиной</w:t>
            </w:r>
            <w:r>
              <w:rPr>
                <w:color w:val="231F20"/>
                <w:spacing w:val="-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блещет</w:t>
            </w:r>
            <w:r>
              <w:rPr>
                <w:color w:val="231F20"/>
                <w:spacing w:val="-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ярко…»</w:t>
            </w:r>
            <w:r>
              <w:rPr>
                <w:color w:val="231F20"/>
                <w:spacing w:val="-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(2</w:t>
            </w:r>
            <w:r>
              <w:rPr>
                <w:color w:val="231F20"/>
                <w:spacing w:val="-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ч).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578"/>
        </w:trPr>
        <w:tc>
          <w:tcPr>
            <w:tcW w:w="1818" w:type="dxa"/>
            <w:tcBorders>
              <w:top w:val="nil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before="10" w:line="190" w:lineRule="exact"/>
              <w:ind w:left="108"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-3"/>
                <w:w w:val="105"/>
                <w:sz w:val="18"/>
              </w:rPr>
              <w:t xml:space="preserve">«Портрет 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в </w:t>
            </w:r>
            <w:r>
              <w:rPr>
                <w:rFonts w:ascii="Times New Roman" w:hAnsi="Times New Roman"/>
                <w:b/>
                <w:color w:val="231F20"/>
                <w:spacing w:val="-3"/>
                <w:w w:val="105"/>
                <w:sz w:val="18"/>
              </w:rPr>
              <w:t xml:space="preserve">музыке 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>и</w:t>
            </w:r>
            <w:r>
              <w:rPr>
                <w:rFonts w:ascii="Times New Roman" w:hAnsi="Times New Roman"/>
                <w:b/>
                <w:color w:val="231F20"/>
                <w:spacing w:val="47"/>
                <w:w w:val="10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spacing w:val="-3"/>
                <w:w w:val="105"/>
                <w:sz w:val="18"/>
              </w:rPr>
              <w:t xml:space="preserve">изобразительном  </w:t>
            </w:r>
            <w:r>
              <w:rPr>
                <w:rFonts w:ascii="Times New Roman" w:hAnsi="Times New Roman"/>
                <w:b/>
                <w:color w:val="231F20"/>
                <w:spacing w:val="-4"/>
                <w:w w:val="105"/>
                <w:sz w:val="18"/>
              </w:rPr>
              <w:t xml:space="preserve">искус-  </w:t>
            </w:r>
            <w:r>
              <w:rPr>
                <w:rFonts w:ascii="Times New Roman" w:hAnsi="Times New Roman"/>
                <w:b/>
                <w:color w:val="231F20"/>
                <w:spacing w:val="-3"/>
                <w:w w:val="105"/>
                <w:sz w:val="18"/>
              </w:rPr>
              <w:t>стве».</w:t>
            </w:r>
            <w:r>
              <w:rPr>
                <w:rFonts w:ascii="Times New Roman" w:hAnsi="Times New Roman"/>
                <w:b/>
                <w:color w:val="231F20"/>
                <w:spacing w:val="-18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8"/>
              </w:rPr>
              <w:t>«Звуки</w:t>
            </w:r>
            <w:r>
              <w:rPr>
                <w:color w:val="231F20"/>
                <w:spacing w:val="-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скрипки</w:t>
            </w:r>
            <w:r>
              <w:rPr>
                <w:color w:val="231F20"/>
                <w:spacing w:val="-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так</w:t>
            </w:r>
            <w:r>
              <w:rPr>
                <w:color w:val="231F20"/>
                <w:spacing w:val="-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дивно</w:t>
            </w:r>
            <w:r>
              <w:rPr>
                <w:color w:val="231F20"/>
                <w:spacing w:val="-31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8"/>
              </w:rPr>
              <w:t>звучали…».</w:t>
            </w:r>
            <w:r>
              <w:rPr>
                <w:color w:val="231F20"/>
                <w:spacing w:val="-3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«Не- укротимым</w:t>
            </w:r>
            <w:r>
              <w:rPr>
                <w:color w:val="231F20"/>
                <w:spacing w:val="-22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8"/>
              </w:rPr>
              <w:t>духом</w:t>
            </w:r>
            <w:r>
              <w:rPr>
                <w:color w:val="231F20"/>
                <w:spacing w:val="-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своим</w:t>
            </w:r>
            <w:r>
              <w:rPr>
                <w:color w:val="231F20"/>
                <w:spacing w:val="-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он</w:t>
            </w:r>
            <w:r>
              <w:rPr>
                <w:color w:val="231F20"/>
                <w:spacing w:val="-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побеждал</w:t>
            </w:r>
            <w:r>
              <w:rPr>
                <w:color w:val="231F20"/>
                <w:spacing w:val="-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зло»</w:t>
            </w:r>
            <w:r>
              <w:rPr>
                <w:color w:val="231F20"/>
                <w:spacing w:val="-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(1</w:t>
            </w:r>
            <w:r>
              <w:rPr>
                <w:color w:val="231F20"/>
                <w:spacing w:val="-21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8"/>
              </w:rPr>
              <w:t>ч).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509"/>
        </w:trPr>
        <w:tc>
          <w:tcPr>
            <w:tcW w:w="1818" w:type="dxa"/>
            <w:tcBorders>
              <w:top w:val="nil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single" w:sz="12" w:space="0" w:color="231F20"/>
            </w:tcBorders>
          </w:tcPr>
          <w:p w:rsidR="00AA6136" w:rsidRDefault="00432BD5">
            <w:pPr>
              <w:pStyle w:val="TableParagraph"/>
              <w:tabs>
                <w:tab w:val="left" w:pos="1438"/>
                <w:tab w:val="left" w:pos="2377"/>
              </w:tabs>
              <w:spacing w:before="9" w:line="216" w:lineRule="auto"/>
              <w:ind w:left="108" w:right="11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-6"/>
                <w:w w:val="110"/>
                <w:sz w:val="18"/>
              </w:rPr>
              <w:t>«Волшебная</w:t>
            </w:r>
            <w:r>
              <w:rPr>
                <w:rFonts w:ascii="Times New Roman" w:hAnsi="Times New Roman"/>
                <w:b/>
                <w:color w:val="231F20"/>
                <w:spacing w:val="-6"/>
                <w:w w:val="110"/>
                <w:sz w:val="18"/>
              </w:rPr>
              <w:tab/>
              <w:t>палочка</w:t>
            </w:r>
            <w:r>
              <w:rPr>
                <w:rFonts w:ascii="Times New Roman" w:hAnsi="Times New Roman"/>
                <w:b/>
                <w:color w:val="231F20"/>
                <w:spacing w:val="-6"/>
                <w:w w:val="110"/>
                <w:sz w:val="18"/>
              </w:rPr>
              <w:tab/>
              <w:t xml:space="preserve">дирижёра». 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«Дирижёры </w:t>
            </w:r>
            <w:r>
              <w:rPr>
                <w:color w:val="231F20"/>
                <w:spacing w:val="-5"/>
                <w:w w:val="110"/>
                <w:sz w:val="18"/>
              </w:rPr>
              <w:t>мира»</w:t>
            </w:r>
            <w:r>
              <w:rPr>
                <w:rFonts w:ascii="Georgia" w:hAnsi="Georgia"/>
                <w:i/>
                <w:color w:val="231F20"/>
                <w:spacing w:val="-5"/>
                <w:w w:val="110"/>
                <w:sz w:val="18"/>
              </w:rPr>
              <w:t xml:space="preserve">. </w:t>
            </w:r>
            <w:r>
              <w:rPr>
                <w:rFonts w:ascii="Times New Roman" w:hAnsi="Times New Roman"/>
                <w:b/>
                <w:color w:val="231F20"/>
                <w:spacing w:val="-6"/>
                <w:w w:val="110"/>
                <w:sz w:val="18"/>
              </w:rPr>
              <w:t xml:space="preserve">«Образы борьбы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pacing w:val="-6"/>
                <w:w w:val="110"/>
                <w:sz w:val="18"/>
              </w:rPr>
              <w:t xml:space="preserve">победы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в</w:t>
            </w:r>
            <w:r>
              <w:rPr>
                <w:rFonts w:ascii="Times New Roman" w:hAnsi="Times New Roman"/>
                <w:b/>
                <w:color w:val="231F20"/>
                <w:spacing w:val="38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spacing w:val="-8"/>
                <w:w w:val="110"/>
                <w:sz w:val="18"/>
              </w:rPr>
              <w:t>искусстве».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245"/>
        </w:trPr>
        <w:tc>
          <w:tcPr>
            <w:tcW w:w="10071" w:type="dxa"/>
            <w:gridSpan w:val="3"/>
            <w:tcBorders>
              <w:top w:val="single" w:sz="12" w:space="0" w:color="231F20"/>
              <w:bottom w:val="nil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 w:rsidR="00AA6136" w:rsidRDefault="00AA6136">
      <w:pPr>
        <w:rPr>
          <w:rFonts w:ascii="Times New Roman"/>
          <w:sz w:val="16"/>
        </w:rPr>
        <w:sectPr w:rsidR="00AA6136">
          <w:pgSz w:w="12590" w:h="8110" w:orient="landscape"/>
          <w:pgMar w:top="0" w:right="960" w:bottom="0" w:left="1120" w:header="720" w:footer="720" w:gutter="0"/>
          <w:cols w:space="720"/>
        </w:sect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spacing w:before="9"/>
        <w:rPr>
          <w:rFonts w:ascii="Times New Roman"/>
          <w:sz w:val="19"/>
        </w:rPr>
      </w:pPr>
    </w:p>
    <w:tbl>
      <w:tblPr>
        <w:tblStyle w:val="TableNormal"/>
        <w:tblW w:w="0" w:type="auto"/>
        <w:tblInd w:w="327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8"/>
        <w:gridCol w:w="4677"/>
        <w:gridCol w:w="3576"/>
      </w:tblGrid>
      <w:tr w:rsidR="00AA6136">
        <w:trPr>
          <w:trHeight w:val="245"/>
        </w:trPr>
        <w:tc>
          <w:tcPr>
            <w:tcW w:w="10071" w:type="dxa"/>
            <w:gridSpan w:val="3"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AA6136">
        <w:trPr>
          <w:trHeight w:val="471"/>
        </w:trPr>
        <w:tc>
          <w:tcPr>
            <w:tcW w:w="1818" w:type="dxa"/>
            <w:tcBorders>
              <w:top w:val="single" w:sz="12" w:space="0" w:color="231F20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single" w:sz="12" w:space="0" w:color="231F20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before="93" w:line="190" w:lineRule="exact"/>
              <w:ind w:left="108"/>
              <w:rPr>
                <w:sz w:val="18"/>
              </w:rPr>
            </w:pPr>
            <w:r>
              <w:rPr>
                <w:color w:val="231F20"/>
                <w:spacing w:val="-4"/>
                <w:sz w:val="18"/>
              </w:rPr>
              <w:t xml:space="preserve">«О, </w:t>
            </w:r>
            <w:r>
              <w:rPr>
                <w:color w:val="231F20"/>
                <w:spacing w:val="-5"/>
                <w:sz w:val="18"/>
              </w:rPr>
              <w:t xml:space="preserve">душа моя, ныне </w:t>
            </w:r>
            <w:r>
              <w:rPr>
                <w:color w:val="231F20"/>
                <w:sz w:val="18"/>
              </w:rPr>
              <w:t xml:space="preserve">— </w:t>
            </w:r>
            <w:r>
              <w:rPr>
                <w:color w:val="231F20"/>
                <w:spacing w:val="-6"/>
                <w:sz w:val="18"/>
              </w:rPr>
              <w:t xml:space="preserve">Бетховен </w:t>
            </w:r>
            <w:r>
              <w:rPr>
                <w:color w:val="231F20"/>
                <w:sz w:val="18"/>
              </w:rPr>
              <w:t xml:space="preserve">с </w:t>
            </w:r>
            <w:r>
              <w:rPr>
                <w:color w:val="231F20"/>
                <w:spacing w:val="-5"/>
                <w:sz w:val="18"/>
              </w:rPr>
              <w:t xml:space="preserve">тобой!». </w:t>
            </w:r>
            <w:r>
              <w:rPr>
                <w:color w:val="231F20"/>
                <w:spacing w:val="-6"/>
                <w:sz w:val="18"/>
              </w:rPr>
              <w:t xml:space="preserve">«Земли </w:t>
            </w:r>
            <w:r>
              <w:rPr>
                <w:color w:val="231F20"/>
                <w:spacing w:val="-5"/>
                <w:sz w:val="18"/>
              </w:rPr>
              <w:t xml:space="preserve">решается </w:t>
            </w:r>
            <w:r>
              <w:rPr>
                <w:color w:val="231F20"/>
                <w:spacing w:val="-6"/>
                <w:sz w:val="18"/>
              </w:rPr>
              <w:t xml:space="preserve">судьба. Оркестр Бетховена </w:t>
            </w:r>
            <w:r>
              <w:rPr>
                <w:color w:val="231F20"/>
                <w:spacing w:val="-7"/>
                <w:sz w:val="18"/>
              </w:rPr>
              <w:t xml:space="preserve">играет…» </w:t>
            </w:r>
            <w:r>
              <w:rPr>
                <w:color w:val="231F20"/>
                <w:spacing w:val="-3"/>
                <w:sz w:val="18"/>
              </w:rPr>
              <w:t xml:space="preserve">(1 </w:t>
            </w:r>
            <w:r>
              <w:rPr>
                <w:color w:val="231F20"/>
                <w:spacing w:val="-6"/>
                <w:sz w:val="18"/>
              </w:rPr>
              <w:t>ч).</w:t>
            </w:r>
          </w:p>
        </w:tc>
        <w:tc>
          <w:tcPr>
            <w:tcW w:w="3576" w:type="dxa"/>
            <w:vMerge w:val="restart"/>
            <w:tcBorders>
              <w:top w:val="single" w:sz="12" w:space="0" w:color="231F20"/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95" w:line="216" w:lineRule="auto"/>
              <w:ind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-5"/>
                <w:sz w:val="18"/>
              </w:rPr>
              <w:t xml:space="preserve">Определять </w:t>
            </w:r>
            <w:r>
              <w:rPr>
                <w:color w:val="231F20"/>
                <w:spacing w:val="-4"/>
                <w:sz w:val="18"/>
              </w:rPr>
              <w:t xml:space="preserve">взаимодействие музыки </w:t>
            </w:r>
            <w:r>
              <w:rPr>
                <w:color w:val="231F20"/>
                <w:sz w:val="18"/>
              </w:rPr>
              <w:t xml:space="preserve">с </w:t>
            </w:r>
            <w:r>
              <w:rPr>
                <w:color w:val="231F20"/>
                <w:spacing w:val="-4"/>
                <w:sz w:val="18"/>
              </w:rPr>
              <w:t xml:space="preserve">другими видами искусства </w:t>
            </w:r>
            <w:r>
              <w:rPr>
                <w:color w:val="231F20"/>
                <w:sz w:val="18"/>
              </w:rPr>
              <w:t xml:space="preserve">на </w:t>
            </w:r>
            <w:r>
              <w:rPr>
                <w:color w:val="231F20"/>
                <w:spacing w:val="-3"/>
                <w:sz w:val="18"/>
              </w:rPr>
              <w:t xml:space="preserve">основе </w:t>
            </w:r>
            <w:r>
              <w:rPr>
                <w:color w:val="231F20"/>
                <w:spacing w:val="-4"/>
                <w:sz w:val="18"/>
              </w:rPr>
              <w:t>осознания специфики языка каждо-</w:t>
            </w:r>
            <w:r>
              <w:rPr>
                <w:color w:val="231F20"/>
                <w:spacing w:val="49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го </w:t>
            </w:r>
            <w:r>
              <w:rPr>
                <w:color w:val="231F20"/>
                <w:sz w:val="18"/>
              </w:rPr>
              <w:t xml:space="preserve">из </w:t>
            </w:r>
            <w:r>
              <w:rPr>
                <w:color w:val="231F20"/>
                <w:spacing w:val="-3"/>
                <w:sz w:val="18"/>
              </w:rPr>
              <w:t xml:space="preserve">них </w:t>
            </w:r>
            <w:r>
              <w:rPr>
                <w:color w:val="231F20"/>
                <w:spacing w:val="-4"/>
                <w:sz w:val="18"/>
              </w:rPr>
              <w:t xml:space="preserve">(музыки, </w:t>
            </w:r>
            <w:r>
              <w:rPr>
                <w:color w:val="231F20"/>
                <w:spacing w:val="-3"/>
                <w:sz w:val="18"/>
              </w:rPr>
              <w:t xml:space="preserve">литературы, изо- </w:t>
            </w:r>
            <w:r>
              <w:rPr>
                <w:color w:val="231F20"/>
                <w:spacing w:val="-4"/>
                <w:sz w:val="18"/>
              </w:rPr>
              <w:t>бразительного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искусства,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театра,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кино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23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др.).</w:t>
            </w:r>
          </w:p>
          <w:p w:rsidR="00AA6136" w:rsidRDefault="00432BD5">
            <w:pPr>
              <w:pStyle w:val="TableParagraph"/>
              <w:spacing w:before="39" w:line="216" w:lineRule="auto"/>
              <w:ind w:right="96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-6"/>
                <w:sz w:val="18"/>
              </w:rPr>
              <w:t xml:space="preserve">Владеть </w:t>
            </w:r>
            <w:r>
              <w:rPr>
                <w:color w:val="231F20"/>
                <w:spacing w:val="-6"/>
                <w:sz w:val="18"/>
              </w:rPr>
              <w:t xml:space="preserve">терминами </w:t>
            </w:r>
            <w:r>
              <w:rPr>
                <w:color w:val="231F20"/>
                <w:spacing w:val="-5"/>
                <w:sz w:val="18"/>
              </w:rPr>
              <w:t xml:space="preserve">музыки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5"/>
                <w:sz w:val="18"/>
              </w:rPr>
              <w:t xml:space="preserve">изобра- </w:t>
            </w:r>
            <w:r>
              <w:rPr>
                <w:color w:val="231F20"/>
                <w:spacing w:val="-6"/>
                <w:sz w:val="18"/>
              </w:rPr>
              <w:t>зительного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pacing w:val="-6"/>
                <w:sz w:val="18"/>
              </w:rPr>
              <w:t>искусства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pacing w:val="-6"/>
                <w:sz w:val="18"/>
              </w:rPr>
              <w:t>пределах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pacing w:val="-7"/>
                <w:sz w:val="18"/>
              </w:rPr>
              <w:t xml:space="preserve">изуча- </w:t>
            </w:r>
            <w:r>
              <w:rPr>
                <w:color w:val="231F20"/>
                <w:spacing w:val="-5"/>
                <w:sz w:val="18"/>
              </w:rPr>
              <w:t>емой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pacing w:val="-6"/>
                <w:sz w:val="18"/>
              </w:rPr>
              <w:t>темы.</w:t>
            </w:r>
          </w:p>
          <w:p w:rsidR="00AA6136" w:rsidRDefault="00432BD5">
            <w:pPr>
              <w:pStyle w:val="TableParagraph"/>
              <w:spacing w:before="40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Проявлять </w:t>
            </w:r>
            <w:r>
              <w:rPr>
                <w:color w:val="231F20"/>
                <w:sz w:val="18"/>
              </w:rPr>
              <w:t xml:space="preserve">эмоциональную </w:t>
            </w:r>
            <w:r>
              <w:rPr>
                <w:color w:val="231F20"/>
                <w:spacing w:val="-3"/>
                <w:sz w:val="18"/>
              </w:rPr>
              <w:t xml:space="preserve">отзыв- </w:t>
            </w:r>
            <w:r>
              <w:rPr>
                <w:color w:val="231F20"/>
                <w:sz w:val="18"/>
              </w:rPr>
              <w:t xml:space="preserve">чивость, личностное отношение </w:t>
            </w:r>
            <w:r>
              <w:rPr>
                <w:color w:val="231F20"/>
                <w:spacing w:val="-14"/>
                <w:sz w:val="18"/>
              </w:rPr>
              <w:t xml:space="preserve">к </w:t>
            </w:r>
            <w:r>
              <w:rPr>
                <w:color w:val="231F20"/>
                <w:sz w:val="18"/>
              </w:rPr>
              <w:t>музыкальным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произведениям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pacing w:val="-7"/>
                <w:sz w:val="18"/>
              </w:rPr>
              <w:t xml:space="preserve">их </w:t>
            </w:r>
            <w:r>
              <w:rPr>
                <w:color w:val="231F20"/>
                <w:sz w:val="18"/>
              </w:rPr>
              <w:t>восприятии,</w:t>
            </w:r>
            <w:r>
              <w:rPr>
                <w:color w:val="231F20"/>
                <w:spacing w:val="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исполнении.</w:t>
            </w:r>
          </w:p>
          <w:p w:rsidR="00AA6136" w:rsidRDefault="00432BD5">
            <w:pPr>
              <w:pStyle w:val="TableParagraph"/>
              <w:spacing w:before="40" w:line="216" w:lineRule="auto"/>
              <w:ind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Использовать </w:t>
            </w:r>
            <w:r>
              <w:rPr>
                <w:color w:val="231F20"/>
                <w:sz w:val="18"/>
              </w:rPr>
              <w:t xml:space="preserve">различные формы музицирования при выполнении </w:t>
            </w:r>
            <w:r>
              <w:rPr>
                <w:color w:val="231F20"/>
                <w:w w:val="95"/>
                <w:sz w:val="18"/>
              </w:rPr>
              <w:t xml:space="preserve">творческих заданий, освоении содер- </w:t>
            </w:r>
            <w:r>
              <w:rPr>
                <w:color w:val="231F20"/>
                <w:sz w:val="18"/>
              </w:rPr>
              <w:t>жания музыкальных произведений.</w:t>
            </w:r>
          </w:p>
          <w:p w:rsidR="00AA6136" w:rsidRDefault="00432BD5">
            <w:pPr>
              <w:pStyle w:val="TableParagraph"/>
              <w:spacing w:before="39" w:line="216" w:lineRule="auto"/>
              <w:ind w:right="9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Исполнять </w:t>
            </w:r>
            <w:r>
              <w:rPr>
                <w:color w:val="231F20"/>
                <w:sz w:val="18"/>
              </w:rPr>
              <w:t xml:space="preserve">песни и темы инструмен- </w:t>
            </w:r>
            <w:r>
              <w:rPr>
                <w:color w:val="231F20"/>
                <w:w w:val="95"/>
                <w:sz w:val="18"/>
              </w:rPr>
              <w:t xml:space="preserve">тальных произведений отечественных </w:t>
            </w:r>
            <w:r>
              <w:rPr>
                <w:color w:val="231F20"/>
                <w:sz w:val="18"/>
              </w:rPr>
              <w:t>и зарубежных композиторов.</w:t>
            </w:r>
          </w:p>
          <w:p w:rsidR="00AA6136" w:rsidRDefault="00432BD5">
            <w:pPr>
              <w:pStyle w:val="TableParagraph"/>
              <w:spacing w:before="40" w:line="216" w:lineRule="auto"/>
              <w:ind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Различать </w:t>
            </w:r>
            <w:r>
              <w:rPr>
                <w:color w:val="231F20"/>
                <w:sz w:val="18"/>
              </w:rPr>
              <w:t>виды оркестров и группы музыкальных инструментов.</w:t>
            </w:r>
          </w:p>
          <w:p w:rsidR="00AA6136" w:rsidRDefault="00432BD5">
            <w:pPr>
              <w:pStyle w:val="TableParagraph"/>
              <w:spacing w:before="40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Анализировать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обобщать </w:t>
            </w:r>
            <w:r>
              <w:rPr>
                <w:color w:val="231F20"/>
                <w:sz w:val="18"/>
              </w:rPr>
              <w:t>много- образие связей музыки, литературы и изобразительного искусства.</w:t>
            </w:r>
          </w:p>
          <w:p w:rsidR="00AA6136" w:rsidRDefault="00432BD5">
            <w:pPr>
              <w:pStyle w:val="TableParagraph"/>
              <w:spacing w:before="40" w:line="216" w:lineRule="auto"/>
              <w:ind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Воплощать </w:t>
            </w:r>
            <w:r>
              <w:rPr>
                <w:color w:val="231F20"/>
                <w:sz w:val="18"/>
              </w:rPr>
              <w:t xml:space="preserve">художественно-образное содержание музыки и </w:t>
            </w:r>
            <w:r>
              <w:rPr>
                <w:color w:val="231F20"/>
                <w:spacing w:val="-3"/>
                <w:sz w:val="18"/>
              </w:rPr>
              <w:t xml:space="preserve">произведений </w:t>
            </w:r>
            <w:r>
              <w:rPr>
                <w:color w:val="231F20"/>
                <w:w w:val="95"/>
                <w:sz w:val="18"/>
              </w:rPr>
              <w:t xml:space="preserve">изобразительного искусства в драма- тизации, инсценировании, пластиче- </w:t>
            </w:r>
            <w:r>
              <w:rPr>
                <w:color w:val="231F20"/>
                <w:sz w:val="18"/>
              </w:rPr>
              <w:t>ском движении, свободном</w:t>
            </w:r>
            <w:r>
              <w:rPr>
                <w:color w:val="231F20"/>
                <w:spacing w:val="-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дирижи- ровании.</w:t>
            </w:r>
          </w:p>
        </w:tc>
      </w:tr>
      <w:tr w:rsidR="00AA6136">
        <w:trPr>
          <w:trHeight w:val="2480"/>
        </w:trPr>
        <w:tc>
          <w:tcPr>
            <w:tcW w:w="1818" w:type="dxa"/>
            <w:tcBorders>
              <w:top w:val="nil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432BD5">
            <w:pPr>
              <w:pStyle w:val="TableParagraph"/>
              <w:spacing w:before="47" w:line="220" w:lineRule="auto"/>
              <w:ind w:left="108" w:right="191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Музыкальный образ и музы- кальная драма- тургия</w:t>
            </w: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before="10" w:line="190" w:lineRule="exact"/>
              <w:ind w:left="108" w:right="89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Раскрываются следующие содержательные ли- нии: </w:t>
            </w:r>
            <w:r>
              <w:rPr>
                <w:color w:val="231F20"/>
                <w:sz w:val="18"/>
              </w:rPr>
              <w:t>взаимодействие музыки с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изобразительным искусством. Исторические события, картины природы, разнообразные характеры, портреты людей в различных видах искусства. Образ му- зыки разных эпох в изобразительном искус- стве. Песенность. Знаменный распев. Песнопе- ние. Пение a cappella. Солист. Орган. Кантата. Триптих. Трёхчастная форма. Контраст.</w:t>
            </w:r>
            <w:r>
              <w:rPr>
                <w:color w:val="231F20"/>
                <w:spacing w:val="-4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Повтор. Смешанный хор: сопрано, альты, тенора, басы. Выразительность и изобразительность в </w:t>
            </w:r>
            <w:r>
              <w:rPr>
                <w:color w:val="231F20"/>
                <w:spacing w:val="-3"/>
                <w:sz w:val="18"/>
              </w:rPr>
              <w:t xml:space="preserve">музыке </w:t>
            </w:r>
            <w:r>
              <w:rPr>
                <w:color w:val="231F20"/>
                <w:sz w:val="18"/>
              </w:rPr>
              <w:t xml:space="preserve">и изобразительном искусстве. Песня-плач. Про- </w:t>
            </w:r>
            <w:r>
              <w:rPr>
                <w:color w:val="231F20"/>
                <w:w w:val="95"/>
                <w:sz w:val="18"/>
              </w:rPr>
              <w:t>тяжная песня. Певческие голоса</w:t>
            </w:r>
            <w:r>
              <w:rPr>
                <w:color w:val="231F20"/>
                <w:spacing w:val="29"/>
                <w:w w:val="95"/>
                <w:sz w:val="18"/>
              </w:rPr>
              <w:t xml:space="preserve"> </w:t>
            </w:r>
            <w:r>
              <w:rPr>
                <w:color w:val="231F20"/>
                <w:w w:val="95"/>
                <w:sz w:val="18"/>
              </w:rPr>
              <w:t>(меццо-сопрано).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960"/>
        </w:trPr>
        <w:tc>
          <w:tcPr>
            <w:tcW w:w="1818" w:type="dxa"/>
            <w:tcBorders>
              <w:top w:val="nil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before="11" w:line="190" w:lineRule="exact"/>
              <w:ind w:left="108" w:right="94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Образ</w:t>
            </w:r>
            <w:r>
              <w:rPr>
                <w:color w:val="231F20"/>
                <w:spacing w:val="-35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музыки</w:t>
            </w:r>
            <w:r>
              <w:rPr>
                <w:color w:val="231F20"/>
                <w:spacing w:val="-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34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изобразительном</w:t>
            </w:r>
            <w:r>
              <w:rPr>
                <w:color w:val="231F20"/>
                <w:spacing w:val="-34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искусстве</w:t>
            </w:r>
            <w:r>
              <w:rPr>
                <w:color w:val="231F20"/>
                <w:spacing w:val="-34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разных эпох.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Музыкальная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живопись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живописная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музы- </w:t>
            </w:r>
            <w:r>
              <w:rPr>
                <w:color w:val="231F20"/>
                <w:spacing w:val="-3"/>
                <w:sz w:val="18"/>
              </w:rPr>
              <w:t>ка.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>Творческая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мастерская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композитора,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художни- </w:t>
            </w:r>
            <w:r>
              <w:rPr>
                <w:color w:val="231F20"/>
                <w:spacing w:val="-3"/>
                <w:sz w:val="18"/>
              </w:rPr>
              <w:t xml:space="preserve">ка. </w:t>
            </w:r>
            <w:r>
              <w:rPr>
                <w:color w:val="231F20"/>
                <w:spacing w:val="-5"/>
                <w:sz w:val="18"/>
              </w:rPr>
              <w:t xml:space="preserve">Мелодия. </w:t>
            </w:r>
            <w:r>
              <w:rPr>
                <w:color w:val="231F20"/>
                <w:spacing w:val="-4"/>
                <w:sz w:val="18"/>
              </w:rPr>
              <w:t xml:space="preserve">Рисунок. </w:t>
            </w:r>
            <w:r>
              <w:rPr>
                <w:color w:val="231F20"/>
                <w:spacing w:val="-6"/>
                <w:sz w:val="18"/>
              </w:rPr>
              <w:t xml:space="preserve">Колорит. </w:t>
            </w:r>
            <w:r>
              <w:rPr>
                <w:color w:val="231F20"/>
                <w:spacing w:val="-4"/>
                <w:sz w:val="18"/>
              </w:rPr>
              <w:t xml:space="preserve">Ритм. </w:t>
            </w:r>
            <w:r>
              <w:rPr>
                <w:color w:val="231F20"/>
                <w:spacing w:val="-5"/>
                <w:sz w:val="18"/>
              </w:rPr>
              <w:t xml:space="preserve">Компози- </w:t>
            </w:r>
            <w:r>
              <w:rPr>
                <w:color w:val="231F20"/>
                <w:spacing w:val="-3"/>
                <w:sz w:val="18"/>
              </w:rPr>
              <w:t xml:space="preserve">ция. </w:t>
            </w:r>
            <w:r>
              <w:rPr>
                <w:color w:val="231F20"/>
                <w:spacing w:val="-4"/>
                <w:sz w:val="18"/>
              </w:rPr>
              <w:t xml:space="preserve">Линия. </w:t>
            </w:r>
            <w:r>
              <w:rPr>
                <w:color w:val="231F20"/>
                <w:spacing w:val="-3"/>
                <w:sz w:val="18"/>
              </w:rPr>
              <w:t xml:space="preserve">Палитра чувств. </w:t>
            </w:r>
            <w:r>
              <w:rPr>
                <w:color w:val="231F20"/>
                <w:spacing w:val="-5"/>
                <w:sz w:val="18"/>
              </w:rPr>
              <w:t>Гармония</w:t>
            </w:r>
            <w:r>
              <w:rPr>
                <w:color w:val="231F20"/>
                <w:spacing w:val="22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красок.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389"/>
        </w:trPr>
        <w:tc>
          <w:tcPr>
            <w:tcW w:w="1818" w:type="dxa"/>
            <w:tcBorders>
              <w:top w:val="nil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before="11" w:line="190" w:lineRule="exact"/>
              <w:ind w:left="108"/>
              <w:rPr>
                <w:sz w:val="18"/>
              </w:rPr>
            </w:pPr>
            <w:r>
              <w:rPr>
                <w:color w:val="231F20"/>
                <w:sz w:val="18"/>
              </w:rPr>
              <w:t>Квинтет. Прелюдия. Сюита. Фреска. Орнамент. Тембры инструментов (арфа), оркестр.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388"/>
        </w:trPr>
        <w:tc>
          <w:tcPr>
            <w:tcW w:w="1818" w:type="dxa"/>
            <w:tcBorders>
              <w:top w:val="nil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before="10" w:line="190" w:lineRule="exact"/>
              <w:ind w:left="108" w:right="87"/>
              <w:rPr>
                <w:sz w:val="18"/>
              </w:rPr>
            </w:pPr>
            <w:r>
              <w:rPr>
                <w:color w:val="231F20"/>
                <w:sz w:val="18"/>
              </w:rPr>
              <w:t>Концертная симфония. Инструментальный кон- церт. Скрипка соло. Каприс. Интерпретация.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579"/>
        </w:trPr>
        <w:tc>
          <w:tcPr>
            <w:tcW w:w="1818" w:type="dxa"/>
            <w:tcBorders>
              <w:top w:val="nil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before="10" w:line="190" w:lineRule="exact"/>
              <w:ind w:left="108" w:right="9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Роль дирижёра в прочтении музыкального про- </w:t>
            </w:r>
            <w:r>
              <w:rPr>
                <w:color w:val="231F20"/>
                <w:w w:val="95"/>
                <w:sz w:val="18"/>
              </w:rPr>
              <w:t xml:space="preserve">изведения. Группы инструментов симфоническо- </w:t>
            </w:r>
            <w:r>
              <w:rPr>
                <w:color w:val="231F20"/>
                <w:sz w:val="18"/>
              </w:rPr>
              <w:t>го оркестра. Выдающиеся дирижёры.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389"/>
        </w:trPr>
        <w:tc>
          <w:tcPr>
            <w:tcW w:w="1818" w:type="dxa"/>
            <w:tcBorders>
              <w:top w:val="nil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before="10" w:line="190" w:lineRule="exact"/>
              <w:ind w:left="108"/>
              <w:rPr>
                <w:sz w:val="18"/>
              </w:rPr>
            </w:pPr>
            <w:r>
              <w:rPr>
                <w:color w:val="231F20"/>
                <w:sz w:val="18"/>
              </w:rPr>
              <w:t>Симфония. Главные темы. Финал. Принципы развития в симфонии.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448"/>
        </w:trPr>
        <w:tc>
          <w:tcPr>
            <w:tcW w:w="1818" w:type="dxa"/>
            <w:tcBorders>
              <w:top w:val="nil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9" w:line="216" w:lineRule="auto"/>
              <w:ind w:left="108"/>
              <w:rPr>
                <w:sz w:val="18"/>
              </w:rPr>
            </w:pPr>
            <w:r>
              <w:rPr>
                <w:color w:val="231F20"/>
                <w:sz w:val="18"/>
              </w:rPr>
              <w:t>Эскиз, этюд, набросок, зарисовка в музыке и изобразительном искусстве.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</w:tbl>
    <w:p w:rsidR="00AA6136" w:rsidRDefault="00AA6136">
      <w:pPr>
        <w:rPr>
          <w:sz w:val="2"/>
          <w:szCs w:val="2"/>
        </w:rPr>
        <w:sectPr w:rsidR="00AA6136">
          <w:pgSz w:w="12590" w:h="8110" w:orient="landscape"/>
          <w:pgMar w:top="0" w:right="960" w:bottom="0" w:left="1120" w:header="720" w:footer="720" w:gutter="0"/>
          <w:cols w:space="720"/>
        </w:sect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spacing w:before="5"/>
        <w:rPr>
          <w:rFonts w:ascii="Times New Roman"/>
          <w:sz w:val="21"/>
        </w:rPr>
      </w:pPr>
    </w:p>
    <w:p w:rsidR="00AA6136" w:rsidRDefault="00AA6136">
      <w:pPr>
        <w:pStyle w:val="a3"/>
        <w:spacing w:before="2"/>
        <w:rPr>
          <w:rFonts w:ascii="Georgia"/>
          <w:i/>
          <w:sz w:val="7"/>
        </w:rPr>
      </w:pPr>
    </w:p>
    <w:tbl>
      <w:tblPr>
        <w:tblStyle w:val="TableNormal"/>
        <w:tblW w:w="0" w:type="auto"/>
        <w:tblInd w:w="327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8"/>
        <w:gridCol w:w="4677"/>
        <w:gridCol w:w="3576"/>
      </w:tblGrid>
      <w:tr w:rsidR="00AA6136">
        <w:trPr>
          <w:trHeight w:val="569"/>
        </w:trPr>
        <w:tc>
          <w:tcPr>
            <w:tcW w:w="1818" w:type="dxa"/>
            <w:shd w:val="clear" w:color="auto" w:fill="E9E9EA"/>
          </w:tcPr>
          <w:p w:rsidR="00AA6136" w:rsidRDefault="00432BD5">
            <w:pPr>
              <w:pStyle w:val="TableParagraph"/>
              <w:spacing w:before="91" w:line="201" w:lineRule="auto"/>
              <w:ind w:left="628" w:hanging="363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w w:val="95"/>
                <w:sz w:val="20"/>
              </w:rPr>
              <w:t xml:space="preserve">Содержание </w:t>
            </w:r>
            <w:r>
              <w:rPr>
                <w:rFonts w:ascii="Century Gothic" w:hAnsi="Century Gothic"/>
                <w:b/>
                <w:color w:val="231F20"/>
                <w:sz w:val="20"/>
              </w:rPr>
              <w:t>курса</w:t>
            </w:r>
          </w:p>
        </w:tc>
        <w:tc>
          <w:tcPr>
            <w:tcW w:w="4677" w:type="dxa"/>
            <w:shd w:val="clear" w:color="auto" w:fill="E9E9EA"/>
          </w:tcPr>
          <w:p w:rsidR="00AA6136" w:rsidRDefault="00432BD5">
            <w:pPr>
              <w:pStyle w:val="TableParagraph"/>
              <w:spacing w:before="161"/>
              <w:ind w:left="849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Тематическое планирование</w:t>
            </w:r>
          </w:p>
        </w:tc>
        <w:tc>
          <w:tcPr>
            <w:tcW w:w="3576" w:type="dxa"/>
            <w:shd w:val="clear" w:color="auto" w:fill="E9E9EA"/>
          </w:tcPr>
          <w:p w:rsidR="00AA6136" w:rsidRDefault="00432BD5">
            <w:pPr>
              <w:pStyle w:val="TableParagraph"/>
              <w:spacing w:before="91" w:line="201" w:lineRule="auto"/>
              <w:ind w:left="554" w:firstLine="65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Характеристика видов деятельности учащихся</w:t>
            </w:r>
          </w:p>
        </w:tc>
      </w:tr>
      <w:tr w:rsidR="00AA6136">
        <w:trPr>
          <w:trHeight w:val="5413"/>
        </w:trPr>
        <w:tc>
          <w:tcPr>
            <w:tcW w:w="1818" w:type="dxa"/>
            <w:tcBorders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left w:val="single" w:sz="12" w:space="0" w:color="231F20"/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80"/>
              <w:ind w:left="108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w w:val="105"/>
                <w:sz w:val="18"/>
              </w:rPr>
              <w:t xml:space="preserve">Обобщение материала III четверти </w:t>
            </w:r>
            <w:r>
              <w:rPr>
                <w:color w:val="231F20"/>
                <w:w w:val="105"/>
                <w:sz w:val="18"/>
              </w:rPr>
              <w:t>(1 ч).</w:t>
            </w:r>
          </w:p>
          <w:p w:rsidR="00AA6136" w:rsidRDefault="00432BD5">
            <w:pPr>
              <w:pStyle w:val="TableParagraph"/>
              <w:spacing w:before="36" w:line="216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«Застывшая музыка». </w:t>
            </w:r>
            <w:r>
              <w:rPr>
                <w:color w:val="231F20"/>
                <w:sz w:val="18"/>
              </w:rPr>
              <w:t>«Содружество муз в хра- ме» (1</w:t>
            </w:r>
            <w:r>
              <w:rPr>
                <w:color w:val="231F20"/>
                <w:spacing w:val="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ч).</w:t>
            </w:r>
          </w:p>
          <w:p w:rsidR="00AA6136" w:rsidRDefault="00432BD5">
            <w:pPr>
              <w:pStyle w:val="TableParagraph"/>
              <w:spacing w:before="40" w:line="216" w:lineRule="auto"/>
              <w:ind w:left="108"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«Полифония в музыке и  живописи».  </w:t>
            </w:r>
            <w:r>
              <w:rPr>
                <w:color w:val="231F20"/>
                <w:w w:val="105"/>
                <w:sz w:val="18"/>
              </w:rPr>
              <w:t xml:space="preserve">«В 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музы-  </w:t>
            </w:r>
            <w:r>
              <w:rPr>
                <w:color w:val="231F20"/>
                <w:w w:val="105"/>
                <w:sz w:val="18"/>
              </w:rPr>
              <w:t>ке Баха слышатся мелодии космоса…» (1</w:t>
            </w:r>
            <w:r>
              <w:rPr>
                <w:color w:val="231F20"/>
                <w:spacing w:val="-3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ч).</w:t>
            </w:r>
          </w:p>
          <w:p w:rsidR="00AA6136" w:rsidRDefault="00432BD5">
            <w:pPr>
              <w:pStyle w:val="TableParagraph"/>
              <w:spacing w:before="40" w:line="216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«Музыка на мольберте». </w:t>
            </w:r>
            <w:r>
              <w:rPr>
                <w:color w:val="231F20"/>
                <w:sz w:val="18"/>
              </w:rPr>
              <w:t xml:space="preserve">«Композитор-худож- ник». «Я полечу в далёкие миры, край </w:t>
            </w:r>
            <w:r>
              <w:rPr>
                <w:color w:val="231F20"/>
                <w:spacing w:val="-3"/>
                <w:sz w:val="18"/>
              </w:rPr>
              <w:t xml:space="preserve">вечной </w:t>
            </w:r>
            <w:r>
              <w:rPr>
                <w:color w:val="231F20"/>
                <w:sz w:val="18"/>
              </w:rPr>
              <w:t>красоты…».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«Вселенная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представляется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мне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боль- шой симфонией…» (1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ч).</w:t>
            </w:r>
          </w:p>
          <w:p w:rsidR="00AA6136" w:rsidRDefault="00432BD5">
            <w:pPr>
              <w:pStyle w:val="TableParagraph"/>
              <w:spacing w:before="39" w:line="216" w:lineRule="auto"/>
              <w:ind w:left="108" w:right="89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«Импрессионизм  в  музыке  и  живописи».   </w:t>
            </w:r>
            <w:r>
              <w:rPr>
                <w:color w:val="231F20"/>
                <w:sz w:val="18"/>
              </w:rPr>
              <w:t>«Му- зыка ближе всего к природе…». «Звуки и запахи реют в вечернем воздухе» (1 ч).</w:t>
            </w:r>
          </w:p>
          <w:p w:rsidR="00AA6136" w:rsidRDefault="00432BD5">
            <w:pPr>
              <w:pStyle w:val="TableParagraph"/>
              <w:spacing w:before="40" w:line="216" w:lineRule="auto"/>
              <w:ind w:left="108"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«О  подвигах,  о   доблести,   о   славе…».   </w:t>
            </w:r>
            <w:r>
              <w:rPr>
                <w:color w:val="231F20"/>
                <w:sz w:val="18"/>
              </w:rPr>
              <w:t xml:space="preserve">«О  </w:t>
            </w:r>
            <w:r>
              <w:rPr>
                <w:color w:val="231F20"/>
                <w:spacing w:val="-4"/>
                <w:sz w:val="18"/>
              </w:rPr>
              <w:t xml:space="preserve">тех, </w:t>
            </w:r>
            <w:r>
              <w:rPr>
                <w:color w:val="231F20"/>
                <w:sz w:val="18"/>
              </w:rPr>
              <w:t>кто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уже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придёт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никогда,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—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помните!».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«Звуча- </w:t>
            </w:r>
            <w:r>
              <w:rPr>
                <w:color w:val="231F20"/>
                <w:sz w:val="18"/>
              </w:rPr>
              <w:t>щие картины» (1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ч).</w:t>
            </w:r>
          </w:p>
          <w:p w:rsidR="00AA6136" w:rsidRDefault="00432BD5">
            <w:pPr>
              <w:pStyle w:val="TableParagraph"/>
              <w:spacing w:before="25" w:line="198" w:lineRule="exact"/>
              <w:ind w:left="108"/>
              <w:jc w:val="both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 xml:space="preserve">«В </w:t>
            </w:r>
            <w:r>
              <w:rPr>
                <w:rFonts w:ascii="Times New Roman" w:hAnsi="Times New Roman"/>
                <w:b/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 xml:space="preserve">каждой </w:t>
            </w:r>
            <w:r>
              <w:rPr>
                <w:rFonts w:ascii="Times New Roman" w:hAnsi="Times New Roman"/>
                <w:b/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 xml:space="preserve">мимолётности </w:t>
            </w:r>
            <w:r>
              <w:rPr>
                <w:rFonts w:ascii="Times New Roman" w:hAnsi="Times New Roman"/>
                <w:b/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 xml:space="preserve">вижу </w:t>
            </w:r>
            <w:r>
              <w:rPr>
                <w:rFonts w:ascii="Times New Roman" w:hAnsi="Times New Roman"/>
                <w:b/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 xml:space="preserve">я </w:t>
            </w:r>
            <w:r>
              <w:rPr>
                <w:rFonts w:ascii="Times New Roman" w:hAnsi="Times New Roman"/>
                <w:b/>
                <w:color w:val="231F20"/>
                <w:spacing w:val="28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миры…».</w:t>
            </w:r>
          </w:p>
          <w:p w:rsidR="00AA6136" w:rsidRDefault="00432BD5">
            <w:pPr>
              <w:pStyle w:val="TableParagraph"/>
              <w:spacing w:line="191" w:lineRule="exact"/>
              <w:ind w:left="108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«Прокофьев! Музыка и молодость в</w:t>
            </w:r>
            <w:r>
              <w:rPr>
                <w:color w:val="231F20"/>
                <w:spacing w:val="4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расцвете…».</w:t>
            </w:r>
          </w:p>
          <w:p w:rsidR="00AA6136" w:rsidRDefault="00432BD5">
            <w:pPr>
              <w:pStyle w:val="TableParagraph"/>
              <w:spacing w:line="201" w:lineRule="exact"/>
              <w:ind w:left="108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«Музыкальная живопись Мусоргского» (1 ч).</w:t>
            </w:r>
          </w:p>
          <w:p w:rsidR="00AA6136" w:rsidRDefault="00432BD5">
            <w:pPr>
              <w:pStyle w:val="TableParagraph"/>
              <w:spacing w:before="35" w:line="218" w:lineRule="auto"/>
              <w:ind w:left="108" w:right="94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 xml:space="preserve">«Мир композитора». «Исследовательский про- ект». «С веком наравне» </w:t>
            </w:r>
            <w:r>
              <w:rPr>
                <w:color w:val="231F20"/>
                <w:w w:val="115"/>
                <w:sz w:val="18"/>
              </w:rPr>
              <w:t>(1 ч).</w:t>
            </w:r>
          </w:p>
          <w:p w:rsidR="00AA6136" w:rsidRDefault="00432BD5">
            <w:pPr>
              <w:pStyle w:val="TableParagraph"/>
              <w:spacing w:before="44" w:line="216" w:lineRule="auto"/>
              <w:ind w:left="108" w:right="89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Раскрываются следующие содержательные ли- нии: </w:t>
            </w:r>
            <w:r>
              <w:rPr>
                <w:color w:val="231F20"/>
                <w:sz w:val="18"/>
              </w:rPr>
              <w:t xml:space="preserve">органная музыка. Хор a cappella. </w:t>
            </w:r>
            <w:r>
              <w:rPr>
                <w:color w:val="231F20"/>
                <w:spacing w:val="-3"/>
                <w:sz w:val="18"/>
              </w:rPr>
              <w:t xml:space="preserve">Архитек- </w:t>
            </w:r>
            <w:r>
              <w:rPr>
                <w:color w:val="231F20"/>
                <w:sz w:val="18"/>
              </w:rPr>
              <w:t>тура — застывшая музыка. Католический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собор. Православный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храм.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Духовная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музыка.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Светская музыка. Полифония.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Фуга.</w:t>
            </w:r>
          </w:p>
        </w:tc>
        <w:tc>
          <w:tcPr>
            <w:tcW w:w="3576" w:type="dxa"/>
            <w:tcBorders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99" w:line="216" w:lineRule="auto"/>
              <w:ind w:right="92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Импровизировать </w:t>
            </w:r>
            <w:r>
              <w:rPr>
                <w:color w:val="231F20"/>
                <w:sz w:val="18"/>
              </w:rPr>
              <w:t xml:space="preserve">в пении, игре, </w:t>
            </w:r>
            <w:r>
              <w:rPr>
                <w:color w:val="231F20"/>
                <w:w w:val="95"/>
                <w:sz w:val="18"/>
              </w:rPr>
              <w:t xml:space="preserve">пластике, художественных импрови- </w:t>
            </w:r>
            <w:r>
              <w:rPr>
                <w:color w:val="231F20"/>
                <w:sz w:val="18"/>
              </w:rPr>
              <w:t>зациях (рисование под музыку).</w:t>
            </w:r>
          </w:p>
          <w:p w:rsidR="00AA6136" w:rsidRDefault="00432BD5">
            <w:pPr>
              <w:pStyle w:val="TableParagraph"/>
              <w:spacing w:before="40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Формировать </w:t>
            </w:r>
            <w:r>
              <w:rPr>
                <w:color w:val="231F20"/>
                <w:sz w:val="18"/>
              </w:rPr>
              <w:t xml:space="preserve">личную </w:t>
            </w:r>
            <w:r>
              <w:rPr>
                <w:color w:val="231F20"/>
                <w:spacing w:val="-4"/>
                <w:sz w:val="18"/>
              </w:rPr>
              <w:t xml:space="preserve">фонотеку, </w:t>
            </w:r>
            <w:r>
              <w:rPr>
                <w:color w:val="231F20"/>
                <w:sz w:val="18"/>
              </w:rPr>
              <w:t xml:space="preserve">библиотеку, видеотеку, </w:t>
            </w:r>
            <w:r>
              <w:rPr>
                <w:color w:val="231F20"/>
                <w:spacing w:val="-3"/>
                <w:sz w:val="18"/>
              </w:rPr>
              <w:t xml:space="preserve">коллекцию </w:t>
            </w:r>
            <w:r>
              <w:rPr>
                <w:color w:val="231F20"/>
                <w:sz w:val="18"/>
              </w:rPr>
              <w:t>произведений изобразительного ис- кусства.</w:t>
            </w:r>
          </w:p>
          <w:p w:rsidR="00AA6136" w:rsidRDefault="00432BD5">
            <w:pPr>
              <w:pStyle w:val="TableParagraph"/>
              <w:spacing w:before="40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Осуществлять </w:t>
            </w:r>
            <w:r>
              <w:rPr>
                <w:color w:val="231F20"/>
                <w:sz w:val="18"/>
              </w:rPr>
              <w:t xml:space="preserve">поиск музыкально- образовательной информации в </w:t>
            </w:r>
            <w:r>
              <w:rPr>
                <w:color w:val="231F20"/>
                <w:spacing w:val="-4"/>
                <w:sz w:val="18"/>
              </w:rPr>
              <w:t xml:space="preserve">Ин- </w:t>
            </w:r>
            <w:r>
              <w:rPr>
                <w:color w:val="231F20"/>
                <w:sz w:val="18"/>
              </w:rPr>
              <w:t>тернете.</w:t>
            </w:r>
          </w:p>
          <w:p w:rsidR="00AA6136" w:rsidRDefault="00432BD5">
            <w:pPr>
              <w:pStyle w:val="TableParagraph"/>
              <w:spacing w:before="39" w:line="216" w:lineRule="auto"/>
              <w:ind w:right="9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Самостоятельно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работать </w:t>
            </w:r>
            <w:r>
              <w:rPr>
                <w:color w:val="231F20"/>
                <w:sz w:val="18"/>
              </w:rPr>
              <w:t xml:space="preserve">с обучаю- </w:t>
            </w:r>
            <w:r>
              <w:rPr>
                <w:color w:val="231F20"/>
                <w:w w:val="95"/>
                <w:sz w:val="18"/>
              </w:rPr>
              <w:t xml:space="preserve">щими образовательными программа- </w:t>
            </w:r>
            <w:r>
              <w:rPr>
                <w:color w:val="231F20"/>
                <w:sz w:val="18"/>
              </w:rPr>
              <w:t>ми, электронными образовательны- ми ресурсами.</w:t>
            </w:r>
          </w:p>
          <w:p w:rsidR="00AA6136" w:rsidRDefault="00432BD5">
            <w:pPr>
              <w:pStyle w:val="TableParagraph"/>
              <w:spacing w:before="40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Оценивать </w:t>
            </w:r>
            <w:r>
              <w:rPr>
                <w:color w:val="231F20"/>
                <w:sz w:val="18"/>
              </w:rPr>
              <w:t xml:space="preserve">собственную музыкаль- </w:t>
            </w:r>
            <w:r>
              <w:rPr>
                <w:color w:val="231F20"/>
                <w:w w:val="95"/>
                <w:sz w:val="18"/>
              </w:rPr>
              <w:t xml:space="preserve">но-творческую, художественную </w:t>
            </w:r>
            <w:r>
              <w:rPr>
                <w:color w:val="231F20"/>
                <w:spacing w:val="-3"/>
                <w:w w:val="95"/>
                <w:sz w:val="18"/>
              </w:rPr>
              <w:t xml:space="preserve">дея- </w:t>
            </w:r>
            <w:r>
              <w:rPr>
                <w:color w:val="231F20"/>
                <w:sz w:val="18"/>
              </w:rPr>
              <w:t>тельность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деятельность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своих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свер- </w:t>
            </w:r>
            <w:r>
              <w:rPr>
                <w:color w:val="231F20"/>
                <w:sz w:val="18"/>
              </w:rPr>
              <w:t>стников.</w:t>
            </w:r>
          </w:p>
          <w:p w:rsidR="00AA6136" w:rsidRDefault="00432BD5">
            <w:pPr>
              <w:pStyle w:val="TableParagraph"/>
              <w:spacing w:before="40" w:line="216" w:lineRule="auto"/>
              <w:ind w:right="92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Защищать </w:t>
            </w:r>
            <w:r>
              <w:rPr>
                <w:color w:val="231F20"/>
                <w:sz w:val="18"/>
              </w:rPr>
              <w:t>творческие исследова- тельские проекты (на уроках и во внеурочной деятельности)</w:t>
            </w:r>
          </w:p>
        </w:tc>
      </w:tr>
      <w:tr w:rsidR="00AA6136">
        <w:trPr>
          <w:trHeight w:val="245"/>
        </w:trPr>
        <w:tc>
          <w:tcPr>
            <w:tcW w:w="10071" w:type="dxa"/>
            <w:gridSpan w:val="3"/>
            <w:tcBorders>
              <w:top w:val="single" w:sz="12" w:space="0" w:color="231F20"/>
              <w:bottom w:val="nil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 w:rsidR="00AA6136" w:rsidRDefault="00AA6136">
      <w:pPr>
        <w:rPr>
          <w:rFonts w:ascii="Times New Roman"/>
          <w:sz w:val="16"/>
        </w:rPr>
        <w:sectPr w:rsidR="00AA6136">
          <w:pgSz w:w="12590" w:h="8110" w:orient="landscape"/>
          <w:pgMar w:top="0" w:right="960" w:bottom="0" w:left="1120" w:header="720" w:footer="720" w:gutter="0"/>
          <w:cols w:space="720"/>
        </w:sect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spacing w:before="9"/>
        <w:rPr>
          <w:rFonts w:ascii="Times New Roman"/>
          <w:sz w:val="21"/>
        </w:rPr>
      </w:pPr>
    </w:p>
    <w:tbl>
      <w:tblPr>
        <w:tblStyle w:val="TableNormal"/>
        <w:tblW w:w="0" w:type="auto"/>
        <w:tblInd w:w="327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8"/>
        <w:gridCol w:w="4677"/>
        <w:gridCol w:w="3576"/>
      </w:tblGrid>
      <w:tr w:rsidR="00AA6136">
        <w:trPr>
          <w:trHeight w:val="245"/>
        </w:trPr>
        <w:tc>
          <w:tcPr>
            <w:tcW w:w="10071" w:type="dxa"/>
            <w:gridSpan w:val="3"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AA6136">
        <w:trPr>
          <w:trHeight w:val="6242"/>
        </w:trPr>
        <w:tc>
          <w:tcPr>
            <w:tcW w:w="1818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92" w:line="216" w:lineRule="auto"/>
              <w:ind w:left="108" w:right="9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Композиция. Форма. Музыкальная живопись. Живописная музыка.</w:t>
            </w:r>
          </w:p>
          <w:p w:rsidR="00AA6136" w:rsidRDefault="00432BD5">
            <w:pPr>
              <w:pStyle w:val="TableParagraph"/>
              <w:spacing w:before="40" w:line="216" w:lineRule="auto"/>
              <w:ind w:left="108" w:right="95"/>
              <w:jc w:val="both"/>
              <w:rPr>
                <w:sz w:val="18"/>
              </w:rPr>
            </w:pPr>
            <w:r>
              <w:rPr>
                <w:color w:val="231F20"/>
                <w:spacing w:val="-5"/>
                <w:sz w:val="18"/>
              </w:rPr>
              <w:t>Цветовая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>гамма.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pacing w:val="-6"/>
                <w:sz w:val="18"/>
              </w:rPr>
              <w:t>Звуковая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>палитра.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pacing w:val="-7"/>
                <w:sz w:val="18"/>
              </w:rPr>
              <w:t>Триптих.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pacing w:val="-6"/>
                <w:sz w:val="18"/>
              </w:rPr>
              <w:t xml:space="preserve">Сона- </w:t>
            </w:r>
            <w:r>
              <w:rPr>
                <w:color w:val="231F20"/>
                <w:spacing w:val="-4"/>
                <w:sz w:val="18"/>
              </w:rPr>
              <w:t xml:space="preserve">та. </w:t>
            </w:r>
            <w:r>
              <w:rPr>
                <w:color w:val="231F20"/>
                <w:spacing w:val="-6"/>
                <w:sz w:val="18"/>
              </w:rPr>
              <w:t xml:space="preserve">Импрессионизм. Прелюдия. </w:t>
            </w:r>
            <w:r>
              <w:rPr>
                <w:color w:val="231F20"/>
                <w:spacing w:val="-5"/>
                <w:sz w:val="18"/>
              </w:rPr>
              <w:t xml:space="preserve">Сюита. </w:t>
            </w:r>
            <w:r>
              <w:rPr>
                <w:color w:val="231F20"/>
                <w:spacing w:val="-6"/>
                <w:sz w:val="18"/>
              </w:rPr>
              <w:t xml:space="preserve">Интерпре- </w:t>
            </w:r>
            <w:r>
              <w:rPr>
                <w:color w:val="231F20"/>
                <w:spacing w:val="-5"/>
                <w:sz w:val="18"/>
              </w:rPr>
              <w:t xml:space="preserve">тация. Джазовые импровизации. Язык </w:t>
            </w:r>
            <w:r>
              <w:rPr>
                <w:color w:val="231F20"/>
                <w:spacing w:val="-6"/>
                <w:sz w:val="18"/>
              </w:rPr>
              <w:t xml:space="preserve">искусства. </w:t>
            </w:r>
            <w:r>
              <w:rPr>
                <w:color w:val="231F20"/>
                <w:spacing w:val="-5"/>
                <w:w w:val="95"/>
                <w:sz w:val="18"/>
              </w:rPr>
              <w:t xml:space="preserve">Жанры  </w:t>
            </w:r>
            <w:r>
              <w:rPr>
                <w:color w:val="231F20"/>
                <w:spacing w:val="-6"/>
                <w:w w:val="95"/>
                <w:sz w:val="18"/>
              </w:rPr>
              <w:t xml:space="preserve">музыкального  </w:t>
            </w:r>
            <w:r>
              <w:rPr>
                <w:color w:val="231F20"/>
                <w:w w:val="95"/>
                <w:sz w:val="18"/>
              </w:rPr>
              <w:t xml:space="preserve">и </w:t>
            </w:r>
            <w:r>
              <w:rPr>
                <w:color w:val="231F20"/>
                <w:spacing w:val="-6"/>
                <w:w w:val="95"/>
                <w:sz w:val="18"/>
              </w:rPr>
              <w:t>изобразительного</w:t>
            </w:r>
            <w:r>
              <w:rPr>
                <w:color w:val="231F20"/>
                <w:spacing w:val="-19"/>
                <w:w w:val="95"/>
                <w:sz w:val="18"/>
              </w:rPr>
              <w:t xml:space="preserve"> </w:t>
            </w:r>
            <w:r>
              <w:rPr>
                <w:color w:val="231F20"/>
                <w:spacing w:val="-6"/>
                <w:w w:val="95"/>
                <w:sz w:val="18"/>
              </w:rPr>
              <w:t>искусства.</w:t>
            </w:r>
          </w:p>
          <w:p w:rsidR="00AA6136" w:rsidRDefault="00432BD5">
            <w:pPr>
              <w:pStyle w:val="TableParagraph"/>
              <w:spacing w:before="40" w:line="216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pacing w:val="-4"/>
                <w:sz w:val="18"/>
              </w:rPr>
              <w:t xml:space="preserve">Темы </w:t>
            </w:r>
            <w:r>
              <w:rPr>
                <w:rFonts w:ascii="Georgia" w:hAnsi="Georgia"/>
                <w:i/>
                <w:color w:val="231F20"/>
                <w:sz w:val="18"/>
              </w:rPr>
              <w:t xml:space="preserve">исследовательских проектов: </w:t>
            </w:r>
            <w:r>
              <w:rPr>
                <w:color w:val="231F20"/>
                <w:sz w:val="18"/>
              </w:rPr>
              <w:t xml:space="preserve">«Быть мо-  </w:t>
            </w:r>
            <w:r>
              <w:rPr>
                <w:color w:val="231F20"/>
                <w:spacing w:val="-4"/>
                <w:sz w:val="18"/>
              </w:rPr>
              <w:t xml:space="preserve">жет, </w:t>
            </w:r>
            <w:r>
              <w:rPr>
                <w:color w:val="231F20"/>
                <w:sz w:val="18"/>
              </w:rPr>
              <w:t xml:space="preserve">вся природа — желанье красоты?», «Вся Россия просится в песню…», «Нужна ли музыка в </w:t>
            </w:r>
            <w:r>
              <w:rPr>
                <w:color w:val="231F20"/>
                <w:spacing w:val="-5"/>
                <w:sz w:val="18"/>
              </w:rPr>
              <w:t xml:space="preserve">театре, кино, </w:t>
            </w:r>
            <w:r>
              <w:rPr>
                <w:color w:val="231F20"/>
                <w:spacing w:val="-7"/>
                <w:sz w:val="18"/>
              </w:rPr>
              <w:t xml:space="preserve">телепередачах?», </w:t>
            </w:r>
            <w:r>
              <w:rPr>
                <w:color w:val="231F20"/>
                <w:spacing w:val="-5"/>
                <w:sz w:val="18"/>
              </w:rPr>
              <w:t xml:space="preserve">«Что </w:t>
            </w:r>
            <w:r>
              <w:rPr>
                <w:color w:val="231F20"/>
                <w:sz w:val="18"/>
              </w:rPr>
              <w:t xml:space="preserve">за </w:t>
            </w:r>
            <w:r>
              <w:rPr>
                <w:color w:val="231F20"/>
                <w:spacing w:val="-6"/>
                <w:sz w:val="18"/>
              </w:rPr>
              <w:t xml:space="preserve">прелесть </w:t>
            </w:r>
            <w:r>
              <w:rPr>
                <w:color w:val="231F20"/>
                <w:spacing w:val="-4"/>
                <w:sz w:val="18"/>
              </w:rPr>
              <w:t xml:space="preserve">эти </w:t>
            </w:r>
            <w:r>
              <w:rPr>
                <w:color w:val="231F20"/>
                <w:spacing w:val="-6"/>
                <w:sz w:val="18"/>
              </w:rPr>
              <w:t xml:space="preserve">сказки…», </w:t>
            </w:r>
            <w:r>
              <w:rPr>
                <w:color w:val="231F20"/>
                <w:spacing w:val="-4"/>
                <w:sz w:val="18"/>
              </w:rPr>
              <w:t xml:space="preserve">«На земле </w:t>
            </w:r>
            <w:r>
              <w:rPr>
                <w:color w:val="231F20"/>
                <w:spacing w:val="-6"/>
                <w:sz w:val="18"/>
              </w:rPr>
              <w:t xml:space="preserve">родной </w:t>
            </w:r>
            <w:r>
              <w:rPr>
                <w:color w:val="231F20"/>
                <w:spacing w:val="-3"/>
                <w:sz w:val="18"/>
              </w:rPr>
              <w:t xml:space="preserve">не </w:t>
            </w:r>
            <w:r>
              <w:rPr>
                <w:color w:val="231F20"/>
                <w:spacing w:val="-5"/>
                <w:sz w:val="18"/>
              </w:rPr>
              <w:t>бывать</w:t>
            </w:r>
            <w:r>
              <w:rPr>
                <w:color w:val="231F20"/>
                <w:spacing w:val="17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>врагу!»,</w:t>
            </w:r>
          </w:p>
          <w:p w:rsidR="00AA6136" w:rsidRDefault="00432BD5">
            <w:pPr>
              <w:pStyle w:val="TableParagraph"/>
              <w:spacing w:line="216" w:lineRule="auto"/>
              <w:ind w:left="108" w:right="91"/>
              <w:jc w:val="both"/>
              <w:rPr>
                <w:sz w:val="18"/>
              </w:rPr>
            </w:pPr>
            <w:r>
              <w:rPr>
                <w:color w:val="231F20"/>
                <w:spacing w:val="-5"/>
                <w:sz w:val="18"/>
              </w:rPr>
              <w:t xml:space="preserve">«Стань </w:t>
            </w:r>
            <w:r>
              <w:rPr>
                <w:color w:val="231F20"/>
                <w:spacing w:val="-6"/>
                <w:sz w:val="18"/>
              </w:rPr>
              <w:t xml:space="preserve">музыкою, слово…», </w:t>
            </w:r>
            <w:r>
              <w:rPr>
                <w:color w:val="231F20"/>
                <w:spacing w:val="-5"/>
                <w:sz w:val="18"/>
              </w:rPr>
              <w:t xml:space="preserve">«Всю жизнь </w:t>
            </w:r>
            <w:r>
              <w:rPr>
                <w:color w:val="231F20"/>
                <w:spacing w:val="-4"/>
                <w:sz w:val="18"/>
              </w:rPr>
              <w:t xml:space="preserve">мою </w:t>
            </w:r>
            <w:r>
              <w:rPr>
                <w:color w:val="231F20"/>
                <w:spacing w:val="-6"/>
                <w:sz w:val="18"/>
              </w:rPr>
              <w:t xml:space="preserve">несу Родину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-6"/>
                <w:sz w:val="18"/>
              </w:rPr>
              <w:t xml:space="preserve">душе…», «Распахни </w:t>
            </w:r>
            <w:r>
              <w:rPr>
                <w:color w:val="231F20"/>
                <w:spacing w:val="-5"/>
                <w:sz w:val="18"/>
              </w:rPr>
              <w:t xml:space="preserve">мне, </w:t>
            </w:r>
            <w:r>
              <w:rPr>
                <w:color w:val="231F20"/>
                <w:spacing w:val="-6"/>
                <w:sz w:val="18"/>
              </w:rPr>
              <w:t xml:space="preserve">природа, </w:t>
            </w:r>
            <w:r>
              <w:rPr>
                <w:color w:val="231F20"/>
                <w:spacing w:val="-5"/>
                <w:sz w:val="18"/>
              </w:rPr>
              <w:t xml:space="preserve">объ- </w:t>
            </w:r>
            <w:r>
              <w:rPr>
                <w:color w:val="231F20"/>
                <w:spacing w:val="-6"/>
                <w:sz w:val="18"/>
              </w:rPr>
              <w:t xml:space="preserve">ятья…», </w:t>
            </w:r>
            <w:r>
              <w:rPr>
                <w:color w:val="231F20"/>
                <w:spacing w:val="-3"/>
                <w:sz w:val="18"/>
              </w:rPr>
              <w:t xml:space="preserve">«О </w:t>
            </w:r>
            <w:r>
              <w:rPr>
                <w:color w:val="231F20"/>
                <w:spacing w:val="-6"/>
                <w:sz w:val="18"/>
              </w:rPr>
              <w:t xml:space="preserve">подвигах, </w:t>
            </w:r>
            <w:r>
              <w:rPr>
                <w:color w:val="231F20"/>
                <w:sz w:val="18"/>
              </w:rPr>
              <w:t xml:space="preserve">о </w:t>
            </w:r>
            <w:r>
              <w:rPr>
                <w:color w:val="231F20"/>
                <w:spacing w:val="-5"/>
                <w:sz w:val="18"/>
              </w:rPr>
              <w:t xml:space="preserve">доблести, </w:t>
            </w:r>
            <w:r>
              <w:rPr>
                <w:color w:val="231F20"/>
                <w:sz w:val="18"/>
              </w:rPr>
              <w:t xml:space="preserve">о </w:t>
            </w:r>
            <w:r>
              <w:rPr>
                <w:color w:val="231F20"/>
                <w:spacing w:val="-5"/>
                <w:sz w:val="18"/>
              </w:rPr>
              <w:t xml:space="preserve">славе…», </w:t>
            </w:r>
            <w:r>
              <w:rPr>
                <w:color w:val="231F20"/>
                <w:spacing w:val="-6"/>
                <w:sz w:val="18"/>
              </w:rPr>
              <w:t xml:space="preserve">«Не- </w:t>
            </w:r>
            <w:r>
              <w:rPr>
                <w:color w:val="231F20"/>
                <w:spacing w:val="-4"/>
                <w:sz w:val="18"/>
              </w:rPr>
              <w:t xml:space="preserve">бесное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4"/>
                <w:sz w:val="18"/>
              </w:rPr>
              <w:t xml:space="preserve">земное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-6"/>
                <w:sz w:val="18"/>
              </w:rPr>
              <w:t xml:space="preserve">звуках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5"/>
                <w:sz w:val="18"/>
              </w:rPr>
              <w:t xml:space="preserve">красках», </w:t>
            </w:r>
            <w:r>
              <w:rPr>
                <w:color w:val="231F20"/>
                <w:spacing w:val="-6"/>
                <w:sz w:val="18"/>
              </w:rPr>
              <w:t xml:space="preserve">«Музыкаль- </w:t>
            </w:r>
            <w:r>
              <w:rPr>
                <w:color w:val="231F20"/>
                <w:spacing w:val="-4"/>
                <w:sz w:val="18"/>
              </w:rPr>
              <w:t xml:space="preserve">ный </w:t>
            </w:r>
            <w:r>
              <w:rPr>
                <w:color w:val="231F20"/>
                <w:spacing w:val="-5"/>
                <w:sz w:val="18"/>
              </w:rPr>
              <w:t xml:space="preserve">театр: </w:t>
            </w:r>
            <w:r>
              <w:rPr>
                <w:color w:val="231F20"/>
                <w:spacing w:val="-7"/>
                <w:sz w:val="18"/>
              </w:rPr>
              <w:t xml:space="preserve">содружество </w:t>
            </w:r>
            <w:r>
              <w:rPr>
                <w:color w:val="231F20"/>
                <w:spacing w:val="-5"/>
                <w:sz w:val="18"/>
              </w:rPr>
              <w:t xml:space="preserve">муз», «Что </w:t>
            </w:r>
            <w:r>
              <w:rPr>
                <w:color w:val="231F20"/>
                <w:spacing w:val="-6"/>
                <w:sz w:val="18"/>
              </w:rPr>
              <w:t>сердце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pacing w:val="-6"/>
                <w:sz w:val="18"/>
              </w:rPr>
              <w:t xml:space="preserve">заставля- </w:t>
            </w:r>
            <w:r>
              <w:rPr>
                <w:color w:val="231F20"/>
                <w:spacing w:val="-3"/>
                <w:sz w:val="18"/>
              </w:rPr>
              <w:t xml:space="preserve">ет </w:t>
            </w:r>
            <w:r>
              <w:rPr>
                <w:color w:val="231F20"/>
                <w:spacing w:val="-6"/>
                <w:sz w:val="18"/>
              </w:rPr>
              <w:t xml:space="preserve">говорить…», </w:t>
            </w:r>
            <w:r>
              <w:rPr>
                <w:color w:val="231F20"/>
                <w:spacing w:val="-3"/>
                <w:sz w:val="18"/>
              </w:rPr>
              <w:t xml:space="preserve">«В </w:t>
            </w:r>
            <w:r>
              <w:rPr>
                <w:color w:val="231F20"/>
                <w:spacing w:val="-5"/>
                <w:sz w:val="18"/>
              </w:rPr>
              <w:t xml:space="preserve">каждой душе </w:t>
            </w:r>
            <w:r>
              <w:rPr>
                <w:color w:val="231F20"/>
                <w:spacing w:val="-6"/>
                <w:sz w:val="18"/>
              </w:rPr>
              <w:t xml:space="preserve">звучит </w:t>
            </w:r>
            <w:r>
              <w:rPr>
                <w:color w:val="231F20"/>
                <w:spacing w:val="3"/>
                <w:sz w:val="18"/>
              </w:rPr>
              <w:t xml:space="preserve"> </w:t>
            </w:r>
            <w:r>
              <w:rPr>
                <w:color w:val="231F20"/>
                <w:spacing w:val="-6"/>
                <w:sz w:val="18"/>
              </w:rPr>
              <w:t>музыка…»,</w:t>
            </w:r>
          </w:p>
          <w:p w:rsidR="00AA6136" w:rsidRDefault="00432BD5">
            <w:pPr>
              <w:pStyle w:val="TableParagraph"/>
              <w:spacing w:line="194" w:lineRule="exact"/>
              <w:ind w:left="108"/>
              <w:jc w:val="both"/>
              <w:rPr>
                <w:sz w:val="18"/>
              </w:rPr>
            </w:pPr>
            <w:r>
              <w:rPr>
                <w:color w:val="231F20"/>
                <w:spacing w:val="-6"/>
                <w:sz w:val="18"/>
              </w:rPr>
              <w:t xml:space="preserve">«Музыка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5"/>
                <w:sz w:val="18"/>
              </w:rPr>
              <w:t xml:space="preserve">литература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-5"/>
                <w:sz w:val="18"/>
              </w:rPr>
              <w:t xml:space="preserve">залах </w:t>
            </w:r>
            <w:r>
              <w:rPr>
                <w:color w:val="231F20"/>
                <w:spacing w:val="-6"/>
                <w:sz w:val="18"/>
              </w:rPr>
              <w:t>картинной галереи».</w:t>
            </w:r>
          </w:p>
          <w:p w:rsidR="00AA6136" w:rsidRDefault="00432BD5">
            <w:pPr>
              <w:pStyle w:val="TableParagraph"/>
              <w:spacing w:before="18"/>
              <w:ind w:left="108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w w:val="105"/>
                <w:sz w:val="18"/>
              </w:rPr>
              <w:t xml:space="preserve">Обобщение материала IV четверти </w:t>
            </w:r>
            <w:r>
              <w:rPr>
                <w:color w:val="231F20"/>
                <w:w w:val="105"/>
                <w:sz w:val="18"/>
              </w:rPr>
              <w:t>(1 ч).</w:t>
            </w:r>
          </w:p>
          <w:p w:rsidR="00AA6136" w:rsidRDefault="00432BD5">
            <w:pPr>
              <w:pStyle w:val="TableParagraph"/>
              <w:spacing w:before="121"/>
              <w:ind w:left="108"/>
              <w:jc w:val="both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Музыкальный материал</w:t>
            </w:r>
          </w:p>
          <w:p w:rsidR="00AA6136" w:rsidRDefault="00432BD5">
            <w:pPr>
              <w:pStyle w:val="TableParagraph"/>
              <w:spacing w:before="38" w:line="216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5"/>
                <w:sz w:val="18"/>
              </w:rPr>
              <w:t xml:space="preserve">Знаменный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распев. Концерт </w:t>
            </w:r>
            <w:r>
              <w:rPr>
                <w:rFonts w:ascii="Times New Roman" w:hAnsi="Times New Roman"/>
                <w:b/>
                <w:i/>
                <w:color w:val="231F20"/>
                <w:w w:val="115"/>
                <w:sz w:val="18"/>
              </w:rPr>
              <w:t xml:space="preserve">№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3 </w:t>
            </w:r>
            <w:r>
              <w:rPr>
                <w:color w:val="231F20"/>
                <w:w w:val="105"/>
                <w:sz w:val="18"/>
              </w:rPr>
              <w:t xml:space="preserve">для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форте- </w:t>
            </w:r>
            <w:r>
              <w:rPr>
                <w:color w:val="231F20"/>
                <w:w w:val="105"/>
                <w:sz w:val="18"/>
              </w:rPr>
              <w:t>пиано с оркестром (1-я часть). С.</w:t>
            </w:r>
            <w:r>
              <w:rPr>
                <w:color w:val="231F20"/>
                <w:spacing w:val="-3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Рахманинов.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Богородице Дево, радуйся. </w:t>
            </w:r>
            <w:r>
              <w:rPr>
                <w:color w:val="231F20"/>
                <w:w w:val="105"/>
                <w:sz w:val="18"/>
              </w:rPr>
              <w:t xml:space="preserve">Из «Всенощного бдения». П. Чайковский.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Богородице Дево, </w:t>
            </w:r>
            <w:r>
              <w:rPr>
                <w:rFonts w:ascii="Times New Roman" w:hAnsi="Times New Roman"/>
                <w:b/>
                <w:i/>
                <w:color w:val="231F20"/>
                <w:spacing w:val="-5"/>
                <w:w w:val="105"/>
                <w:sz w:val="18"/>
              </w:rPr>
              <w:t xml:space="preserve">ра-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>дуйся.</w:t>
            </w:r>
            <w:r>
              <w:rPr>
                <w:rFonts w:ascii="Times New Roman" w:hAnsi="Times New Roman"/>
                <w:b/>
                <w:i/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-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«Всенощного</w:t>
            </w:r>
            <w:r>
              <w:rPr>
                <w:color w:val="231F20"/>
                <w:spacing w:val="-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бдения».</w:t>
            </w:r>
            <w:r>
              <w:rPr>
                <w:color w:val="231F20"/>
                <w:spacing w:val="-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С.</w:t>
            </w:r>
            <w:r>
              <w:rPr>
                <w:color w:val="231F20"/>
                <w:spacing w:val="-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Рахманинов.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Любовь </w:t>
            </w:r>
            <w:r>
              <w:rPr>
                <w:rFonts w:ascii="Times New Roman" w:hAnsi="Times New Roman"/>
                <w:b/>
                <w:i/>
                <w:color w:val="231F20"/>
                <w:w w:val="115"/>
                <w:sz w:val="18"/>
              </w:rPr>
              <w:t xml:space="preserve">святая. </w:t>
            </w:r>
            <w:r>
              <w:rPr>
                <w:color w:val="231F20"/>
                <w:w w:val="105"/>
                <w:sz w:val="18"/>
              </w:rPr>
              <w:t xml:space="preserve">Из музыки к драме А.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Толсто- </w:t>
            </w:r>
            <w:r>
              <w:rPr>
                <w:color w:val="231F20"/>
                <w:w w:val="105"/>
                <w:sz w:val="18"/>
              </w:rPr>
              <w:t xml:space="preserve">го «Царь Фёдор Иоаннович». </w:t>
            </w:r>
            <w:r>
              <w:rPr>
                <w:color w:val="231F20"/>
                <w:spacing w:val="-10"/>
                <w:w w:val="105"/>
                <w:sz w:val="18"/>
              </w:rPr>
              <w:t>Г.</w:t>
            </w:r>
            <w:r>
              <w:rPr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Свиридов.</w:t>
            </w:r>
          </w:p>
          <w:p w:rsidR="00AA6136" w:rsidRDefault="00432BD5">
            <w:pPr>
              <w:pStyle w:val="TableParagraph"/>
              <w:spacing w:before="39" w:line="216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Аве, Мария. </w:t>
            </w:r>
            <w:r>
              <w:rPr>
                <w:color w:val="231F20"/>
                <w:sz w:val="18"/>
              </w:rPr>
              <w:t xml:space="preserve">Дж. Каччини. </w:t>
            </w: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Аве, Мария. </w:t>
            </w:r>
            <w:r>
              <w:rPr>
                <w:color w:val="231F20"/>
                <w:sz w:val="18"/>
              </w:rPr>
              <w:t xml:space="preserve">Ф.  </w:t>
            </w:r>
            <w:r>
              <w:rPr>
                <w:color w:val="231F20"/>
                <w:spacing w:val="-5"/>
                <w:sz w:val="18"/>
              </w:rPr>
              <w:t xml:space="preserve">Шу- </w:t>
            </w:r>
            <w:r>
              <w:rPr>
                <w:color w:val="231F20"/>
                <w:sz w:val="18"/>
              </w:rPr>
              <w:t xml:space="preserve">берт, слова В. Скотта, перевод А. Плещеева. </w:t>
            </w: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Аве, Мария. </w:t>
            </w:r>
            <w:r>
              <w:rPr>
                <w:color w:val="231F20"/>
                <w:sz w:val="18"/>
              </w:rPr>
              <w:t>И.-С. Бах — Ш.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Гуно.</w:t>
            </w:r>
          </w:p>
        </w:tc>
        <w:tc>
          <w:tcPr>
            <w:tcW w:w="3576" w:type="dxa"/>
            <w:tcBorders>
              <w:top w:val="single" w:sz="12" w:space="0" w:color="231F20"/>
              <w:bottom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AA6136" w:rsidRDefault="00AA6136">
      <w:pPr>
        <w:rPr>
          <w:rFonts w:ascii="Times New Roman"/>
          <w:sz w:val="18"/>
        </w:rPr>
        <w:sectPr w:rsidR="00AA6136">
          <w:pgSz w:w="12590" w:h="8110" w:orient="landscape"/>
          <w:pgMar w:top="0" w:right="960" w:bottom="0" w:left="1120" w:header="720" w:footer="720" w:gutter="0"/>
          <w:cols w:space="720"/>
        </w:sect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spacing w:before="5"/>
        <w:rPr>
          <w:rFonts w:ascii="Times New Roman"/>
          <w:sz w:val="21"/>
        </w:rPr>
      </w:pPr>
    </w:p>
    <w:p w:rsidR="00AA6136" w:rsidRDefault="00AA6136">
      <w:pPr>
        <w:pStyle w:val="a3"/>
        <w:spacing w:before="5"/>
        <w:rPr>
          <w:rFonts w:ascii="Georgia"/>
          <w:i/>
          <w:sz w:val="8"/>
        </w:rPr>
      </w:pPr>
    </w:p>
    <w:tbl>
      <w:tblPr>
        <w:tblStyle w:val="TableNormal"/>
        <w:tblW w:w="0" w:type="auto"/>
        <w:tblInd w:w="327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8"/>
        <w:gridCol w:w="4677"/>
        <w:gridCol w:w="3576"/>
      </w:tblGrid>
      <w:tr w:rsidR="00AA6136">
        <w:trPr>
          <w:trHeight w:val="569"/>
        </w:trPr>
        <w:tc>
          <w:tcPr>
            <w:tcW w:w="1818" w:type="dxa"/>
            <w:shd w:val="clear" w:color="auto" w:fill="E9E9EA"/>
          </w:tcPr>
          <w:p w:rsidR="00AA6136" w:rsidRDefault="00432BD5">
            <w:pPr>
              <w:pStyle w:val="TableParagraph"/>
              <w:spacing w:before="90" w:line="201" w:lineRule="auto"/>
              <w:ind w:left="628" w:hanging="363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w w:val="95"/>
                <w:sz w:val="20"/>
              </w:rPr>
              <w:t xml:space="preserve">Содержание </w:t>
            </w:r>
            <w:r>
              <w:rPr>
                <w:rFonts w:ascii="Century Gothic" w:hAnsi="Century Gothic"/>
                <w:b/>
                <w:color w:val="231F20"/>
                <w:sz w:val="20"/>
              </w:rPr>
              <w:t>курса</w:t>
            </w:r>
          </w:p>
        </w:tc>
        <w:tc>
          <w:tcPr>
            <w:tcW w:w="4677" w:type="dxa"/>
            <w:shd w:val="clear" w:color="auto" w:fill="E9E9EA"/>
          </w:tcPr>
          <w:p w:rsidR="00AA6136" w:rsidRDefault="00432BD5">
            <w:pPr>
              <w:pStyle w:val="TableParagraph"/>
              <w:spacing w:before="161"/>
              <w:ind w:left="849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Тематическое планирование</w:t>
            </w:r>
          </w:p>
        </w:tc>
        <w:tc>
          <w:tcPr>
            <w:tcW w:w="3576" w:type="dxa"/>
            <w:shd w:val="clear" w:color="auto" w:fill="E9E9EA"/>
          </w:tcPr>
          <w:p w:rsidR="00AA6136" w:rsidRDefault="00432BD5">
            <w:pPr>
              <w:pStyle w:val="TableParagraph"/>
              <w:spacing w:before="90" w:line="201" w:lineRule="auto"/>
              <w:ind w:left="554" w:firstLine="65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Характеристика видов деятельности учащихся</w:t>
            </w:r>
          </w:p>
        </w:tc>
      </w:tr>
      <w:tr w:rsidR="00AA6136">
        <w:trPr>
          <w:trHeight w:val="5399"/>
        </w:trPr>
        <w:tc>
          <w:tcPr>
            <w:tcW w:w="1818" w:type="dxa"/>
            <w:tcBorders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left w:val="single" w:sz="12" w:space="0" w:color="231F20"/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97" w:line="216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Ледовое побоище </w:t>
            </w:r>
            <w:r>
              <w:rPr>
                <w:rFonts w:ascii="Times New Roman" w:hAnsi="Times New Roman"/>
                <w:b/>
                <w:i/>
                <w:color w:val="231F20"/>
                <w:w w:val="120"/>
                <w:sz w:val="18"/>
              </w:rPr>
              <w:t xml:space="preserve">(№ 5). </w:t>
            </w:r>
            <w:r>
              <w:rPr>
                <w:color w:val="231F20"/>
                <w:w w:val="105"/>
                <w:sz w:val="18"/>
              </w:rPr>
              <w:t xml:space="preserve">Из кантаты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«Алек-  </w:t>
            </w:r>
            <w:r>
              <w:rPr>
                <w:color w:val="231F20"/>
                <w:w w:val="105"/>
                <w:sz w:val="18"/>
              </w:rPr>
              <w:t>сандр Невский». С.</w:t>
            </w:r>
            <w:r>
              <w:rPr>
                <w:color w:val="231F20"/>
                <w:spacing w:val="5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Прокофьев.</w:t>
            </w:r>
          </w:p>
          <w:p w:rsidR="00AA6136" w:rsidRDefault="00432BD5">
            <w:pPr>
              <w:pStyle w:val="TableParagraph"/>
              <w:spacing w:before="40" w:line="216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Островок. </w:t>
            </w:r>
            <w:r>
              <w:rPr>
                <w:color w:val="231F20"/>
                <w:sz w:val="18"/>
              </w:rPr>
              <w:t xml:space="preserve">С. Рахманинов, слова К.  </w:t>
            </w:r>
            <w:r>
              <w:rPr>
                <w:color w:val="231F20"/>
                <w:spacing w:val="-4"/>
                <w:sz w:val="18"/>
              </w:rPr>
              <w:t xml:space="preserve">Бальмонта </w:t>
            </w:r>
            <w:r>
              <w:rPr>
                <w:color w:val="231F20"/>
                <w:sz w:val="18"/>
              </w:rPr>
              <w:t xml:space="preserve">(из П. </w:t>
            </w:r>
            <w:r>
              <w:rPr>
                <w:color w:val="231F20"/>
                <w:spacing w:val="-3"/>
                <w:sz w:val="18"/>
              </w:rPr>
              <w:t xml:space="preserve">Шелли).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sz w:val="18"/>
              </w:rPr>
              <w:t xml:space="preserve">Весенние </w:t>
            </w: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воды. </w:t>
            </w:r>
            <w:r>
              <w:rPr>
                <w:color w:val="231F20"/>
                <w:sz w:val="18"/>
              </w:rPr>
              <w:t xml:space="preserve">С. Рахманинов, слова Ф. </w:t>
            </w:r>
            <w:r>
              <w:rPr>
                <w:color w:val="231F20"/>
                <w:spacing w:val="-3"/>
                <w:sz w:val="18"/>
              </w:rPr>
              <w:t xml:space="preserve">Тютчева.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sz w:val="18"/>
              </w:rPr>
              <w:t xml:space="preserve">Прелюдия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sz w:val="18"/>
              </w:rPr>
              <w:t xml:space="preserve">соль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sz w:val="18"/>
              </w:rPr>
              <w:t xml:space="preserve">мажор </w:t>
            </w:r>
            <w:r>
              <w:rPr>
                <w:color w:val="231F20"/>
                <w:spacing w:val="-2"/>
                <w:sz w:val="18"/>
              </w:rPr>
              <w:t xml:space="preserve">для </w:t>
            </w:r>
            <w:r>
              <w:rPr>
                <w:color w:val="231F20"/>
                <w:sz w:val="18"/>
              </w:rPr>
              <w:t xml:space="preserve">фортепиано. С. Рахманинов.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sz w:val="18"/>
              </w:rPr>
              <w:t xml:space="preserve">Прелюдия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sz w:val="18"/>
              </w:rPr>
              <w:t xml:space="preserve">соль-диез </w:t>
            </w: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минор </w:t>
            </w:r>
            <w:r>
              <w:rPr>
                <w:color w:val="231F20"/>
                <w:sz w:val="18"/>
              </w:rPr>
              <w:t>для фортепиано. С.</w:t>
            </w:r>
            <w:r>
              <w:rPr>
                <w:color w:val="231F20"/>
                <w:spacing w:val="5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Рахманинов.</w:t>
            </w:r>
          </w:p>
          <w:p w:rsidR="00AA6136" w:rsidRDefault="00432BD5">
            <w:pPr>
              <w:pStyle w:val="TableParagraph"/>
              <w:spacing w:before="40" w:line="216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Форель. </w:t>
            </w:r>
            <w:r>
              <w:rPr>
                <w:color w:val="231F20"/>
                <w:w w:val="105"/>
                <w:sz w:val="18"/>
              </w:rPr>
              <w:t xml:space="preserve">Ф. Шуберт, слова Л. Шубарта, рус- ский текст В. Костомарова.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Фореллен-квинтет. </w:t>
            </w:r>
            <w:r>
              <w:rPr>
                <w:color w:val="231F20"/>
                <w:w w:val="105"/>
                <w:sz w:val="18"/>
              </w:rPr>
              <w:t>Ф. Шуберт.</w:t>
            </w:r>
          </w:p>
          <w:p w:rsidR="00AA6136" w:rsidRDefault="00432BD5">
            <w:pPr>
              <w:pStyle w:val="TableParagraph"/>
              <w:spacing w:before="40" w:line="216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Рисунок. </w:t>
            </w:r>
            <w:r>
              <w:rPr>
                <w:color w:val="231F20"/>
                <w:w w:val="105"/>
                <w:sz w:val="18"/>
              </w:rPr>
              <w:t xml:space="preserve">А. Куклин, слова С. Михалкова.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Семь моих цветных карандашей. </w:t>
            </w:r>
            <w:r>
              <w:rPr>
                <w:color w:val="231F20"/>
                <w:w w:val="105"/>
                <w:sz w:val="18"/>
              </w:rPr>
              <w:t>В. Серебренников, слова В. Степанова.</w:t>
            </w:r>
          </w:p>
          <w:p w:rsidR="00AA6136" w:rsidRDefault="00432BD5">
            <w:pPr>
              <w:pStyle w:val="TableParagraph"/>
              <w:spacing w:before="39" w:line="216" w:lineRule="auto"/>
              <w:ind w:left="108"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>Сюита-фантазия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. </w:t>
            </w:r>
            <w:r>
              <w:rPr>
                <w:color w:val="231F20"/>
                <w:sz w:val="18"/>
              </w:rPr>
              <w:t>Для двух фортепиано (фраг- менты). С. Рахманинов.</w:t>
            </w:r>
          </w:p>
          <w:p w:rsidR="00AA6136" w:rsidRDefault="00432BD5">
            <w:pPr>
              <w:pStyle w:val="TableParagraph"/>
              <w:spacing w:before="40" w:line="216" w:lineRule="auto"/>
              <w:ind w:left="108" w:right="9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pacing w:val="-3"/>
                <w:sz w:val="18"/>
              </w:rPr>
              <w:t xml:space="preserve">Фрески Софии Киевской. </w:t>
            </w:r>
            <w:r>
              <w:rPr>
                <w:color w:val="231F20"/>
                <w:spacing w:val="-3"/>
                <w:sz w:val="18"/>
              </w:rPr>
              <w:t xml:space="preserve">Концертная </w:t>
            </w:r>
            <w:r>
              <w:rPr>
                <w:color w:val="231F20"/>
                <w:sz w:val="18"/>
              </w:rPr>
              <w:t>симфония  для арфы с оркестром (фрагменты). В.</w:t>
            </w:r>
            <w:r>
              <w:rPr>
                <w:color w:val="231F20"/>
                <w:spacing w:val="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Кикта.</w:t>
            </w:r>
          </w:p>
          <w:p w:rsidR="00AA6136" w:rsidRDefault="00432BD5">
            <w:pPr>
              <w:pStyle w:val="TableParagraph"/>
              <w:spacing w:before="40" w:line="216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Чакона.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-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скрипки</w:t>
            </w:r>
            <w:r>
              <w:rPr>
                <w:color w:val="231F20"/>
                <w:spacing w:val="-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соло</w:t>
            </w:r>
            <w:r>
              <w:rPr>
                <w:color w:val="231F20"/>
                <w:spacing w:val="-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(ре</w:t>
            </w:r>
            <w:r>
              <w:rPr>
                <w:color w:val="231F20"/>
                <w:spacing w:val="-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минор).</w:t>
            </w:r>
            <w:r>
              <w:rPr>
                <w:color w:val="231F20"/>
                <w:spacing w:val="-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И.-С.</w:t>
            </w:r>
            <w:r>
              <w:rPr>
                <w:color w:val="231F20"/>
                <w:spacing w:val="-18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Бах.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Каприс </w:t>
            </w:r>
            <w:r>
              <w:rPr>
                <w:rFonts w:ascii="Times New Roman" w:hAnsi="Times New Roman"/>
                <w:b/>
                <w:i/>
                <w:color w:val="231F20"/>
                <w:w w:val="115"/>
                <w:sz w:val="18"/>
              </w:rPr>
              <w:t xml:space="preserve">№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24. </w:t>
            </w:r>
            <w:r>
              <w:rPr>
                <w:color w:val="231F20"/>
                <w:w w:val="105"/>
                <w:sz w:val="18"/>
              </w:rPr>
              <w:t xml:space="preserve">Для скрипки соло. Н. Паганини </w:t>
            </w:r>
            <w:r>
              <w:rPr>
                <w:color w:val="231F20"/>
                <w:sz w:val="18"/>
              </w:rPr>
              <w:t xml:space="preserve">(классические и современные интерпретации). </w:t>
            </w:r>
            <w:r>
              <w:rPr>
                <w:rFonts w:ascii="Times New Roman" w:hAnsi="Times New Roman"/>
                <w:b/>
                <w:i/>
                <w:color w:val="231F20"/>
                <w:w w:val="115"/>
                <w:sz w:val="18"/>
              </w:rPr>
              <w:t>Кончерто-гроссо</w:t>
            </w: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.</w:t>
            </w:r>
            <w:r>
              <w:rPr>
                <w:rFonts w:ascii="Times New Roman" w:hAnsi="Times New Roman"/>
                <w:b/>
                <w:color w:val="231F20"/>
                <w:spacing w:val="-17"/>
                <w:w w:val="11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Для</w:t>
            </w:r>
            <w:r>
              <w:rPr>
                <w:color w:val="231F20"/>
                <w:spacing w:val="-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двух</w:t>
            </w:r>
            <w:r>
              <w:rPr>
                <w:color w:val="231F20"/>
                <w:spacing w:val="-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скрипок,</w:t>
            </w:r>
            <w:r>
              <w:rPr>
                <w:color w:val="231F20"/>
                <w:spacing w:val="-3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клавесина, </w:t>
            </w:r>
            <w:r>
              <w:rPr>
                <w:color w:val="231F20"/>
                <w:sz w:val="18"/>
              </w:rPr>
              <w:t xml:space="preserve">подготовленного фортепиано и струнных </w:t>
            </w:r>
            <w:r>
              <w:rPr>
                <w:color w:val="231F20"/>
                <w:spacing w:val="-3"/>
                <w:sz w:val="18"/>
              </w:rPr>
              <w:t xml:space="preserve">(фраг- </w:t>
            </w:r>
            <w:r>
              <w:rPr>
                <w:color w:val="231F20"/>
                <w:w w:val="105"/>
                <w:sz w:val="18"/>
              </w:rPr>
              <w:t>мент). А.</w:t>
            </w:r>
            <w:r>
              <w:rPr>
                <w:color w:val="231F20"/>
                <w:spacing w:val="-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Шнитке.</w:t>
            </w:r>
          </w:p>
          <w:p w:rsidR="00AA6136" w:rsidRDefault="00432BD5">
            <w:pPr>
              <w:pStyle w:val="TableParagraph"/>
              <w:spacing w:before="39" w:line="216" w:lineRule="auto"/>
              <w:ind w:left="108" w:right="96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pacing w:val="-8"/>
                <w:w w:val="110"/>
                <w:sz w:val="18"/>
              </w:rPr>
              <w:t xml:space="preserve">Рапсодия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10"/>
                <w:sz w:val="18"/>
              </w:rPr>
              <w:t xml:space="preserve">на </w:t>
            </w:r>
            <w:r>
              <w:rPr>
                <w:rFonts w:ascii="Times New Roman" w:hAnsi="Times New Roman"/>
                <w:b/>
                <w:i/>
                <w:color w:val="231F20"/>
                <w:spacing w:val="-6"/>
                <w:w w:val="110"/>
                <w:sz w:val="18"/>
              </w:rPr>
              <w:t xml:space="preserve">тему Паганини 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(фрагменты). 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С. 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Рах- манинов. </w:t>
            </w:r>
            <w:r>
              <w:rPr>
                <w:rFonts w:ascii="Times New Roman" w:hAnsi="Times New Roman"/>
                <w:b/>
                <w:i/>
                <w:color w:val="231F20"/>
                <w:spacing w:val="-6"/>
                <w:w w:val="110"/>
                <w:sz w:val="18"/>
              </w:rPr>
              <w:t xml:space="preserve">Вариации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10"/>
                <w:sz w:val="18"/>
              </w:rPr>
              <w:t xml:space="preserve">на </w:t>
            </w:r>
            <w:r>
              <w:rPr>
                <w:rFonts w:ascii="Times New Roman" w:hAnsi="Times New Roman"/>
                <w:b/>
                <w:i/>
                <w:color w:val="231F20"/>
                <w:spacing w:val="-6"/>
                <w:w w:val="110"/>
                <w:sz w:val="18"/>
              </w:rPr>
              <w:t xml:space="preserve">тему Паганини 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(фрагмен- 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ты). 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В. </w:t>
            </w:r>
            <w:r>
              <w:rPr>
                <w:color w:val="231F20"/>
                <w:spacing w:val="-6"/>
                <w:w w:val="110"/>
                <w:sz w:val="18"/>
              </w:rPr>
              <w:t>Лютославский.</w:t>
            </w:r>
          </w:p>
        </w:tc>
        <w:tc>
          <w:tcPr>
            <w:tcW w:w="3576" w:type="dxa"/>
            <w:tcBorders>
              <w:bottom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AA6136">
        <w:trPr>
          <w:trHeight w:val="245"/>
        </w:trPr>
        <w:tc>
          <w:tcPr>
            <w:tcW w:w="10071" w:type="dxa"/>
            <w:gridSpan w:val="3"/>
            <w:tcBorders>
              <w:top w:val="single" w:sz="12" w:space="0" w:color="231F20"/>
              <w:bottom w:val="nil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 w:rsidR="00AA6136" w:rsidRDefault="00AA6136">
      <w:pPr>
        <w:rPr>
          <w:rFonts w:ascii="Times New Roman"/>
          <w:sz w:val="16"/>
        </w:rPr>
        <w:sectPr w:rsidR="00AA6136">
          <w:pgSz w:w="12590" w:h="8110" w:orient="landscape"/>
          <w:pgMar w:top="0" w:right="960" w:bottom="0" w:left="1120" w:header="720" w:footer="720" w:gutter="0"/>
          <w:cols w:space="720"/>
        </w:sect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spacing w:before="9"/>
        <w:rPr>
          <w:rFonts w:ascii="Times New Roman"/>
        </w:rPr>
      </w:pPr>
    </w:p>
    <w:tbl>
      <w:tblPr>
        <w:tblStyle w:val="TableNormal"/>
        <w:tblW w:w="0" w:type="auto"/>
        <w:tblInd w:w="327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8"/>
        <w:gridCol w:w="4677"/>
        <w:gridCol w:w="3576"/>
      </w:tblGrid>
      <w:tr w:rsidR="00AA6136">
        <w:trPr>
          <w:trHeight w:val="245"/>
        </w:trPr>
        <w:tc>
          <w:tcPr>
            <w:tcW w:w="10071" w:type="dxa"/>
            <w:gridSpan w:val="3"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AA6136">
        <w:trPr>
          <w:trHeight w:val="6253"/>
        </w:trPr>
        <w:tc>
          <w:tcPr>
            <w:tcW w:w="1818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77" w:line="237" w:lineRule="auto"/>
              <w:ind w:left="108" w:right="117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Симфония </w:t>
            </w:r>
            <w:r>
              <w:rPr>
                <w:rFonts w:ascii="Times New Roman" w:hAnsi="Times New Roman"/>
                <w:b/>
                <w:i/>
                <w:color w:val="231F20"/>
                <w:w w:val="115"/>
                <w:sz w:val="18"/>
              </w:rPr>
              <w:t xml:space="preserve">№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5 </w:t>
            </w:r>
            <w:r>
              <w:rPr>
                <w:color w:val="231F20"/>
                <w:w w:val="105"/>
                <w:sz w:val="18"/>
              </w:rPr>
              <w:t xml:space="preserve">(фрагменты).  Л.  Бетховен.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Ария. </w:t>
            </w:r>
            <w:r>
              <w:rPr>
                <w:color w:val="231F20"/>
                <w:w w:val="105"/>
                <w:sz w:val="18"/>
              </w:rPr>
              <w:t xml:space="preserve">Из «Нотной тетради Анны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Магдалены </w:t>
            </w:r>
            <w:r>
              <w:rPr>
                <w:color w:val="231F20"/>
                <w:w w:val="105"/>
                <w:sz w:val="18"/>
              </w:rPr>
              <w:t xml:space="preserve">Бах». И.-С. Бах.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05"/>
                <w:sz w:val="18"/>
              </w:rPr>
              <w:t xml:space="preserve">Маленькая прелюдия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>и</w:t>
            </w:r>
            <w:r>
              <w:rPr>
                <w:rFonts w:ascii="Times New Roman" w:hAnsi="Times New Roman"/>
                <w:b/>
                <w:i/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231F20"/>
                <w:spacing w:val="-5"/>
                <w:w w:val="105"/>
                <w:sz w:val="18"/>
              </w:rPr>
              <w:t>фуга</w:t>
            </w:r>
          </w:p>
          <w:p w:rsidR="00AA6136" w:rsidRDefault="00432BD5">
            <w:pPr>
              <w:pStyle w:val="TableParagraph"/>
              <w:spacing w:line="192" w:lineRule="exact"/>
              <w:ind w:left="108"/>
              <w:rPr>
                <w:sz w:val="18"/>
              </w:rPr>
            </w:pPr>
            <w:r>
              <w:rPr>
                <w:color w:val="231F20"/>
                <w:sz w:val="18"/>
              </w:rPr>
              <w:t>для органа. И.-С. Бах.</w:t>
            </w:r>
          </w:p>
          <w:p w:rsidR="00AA6136" w:rsidRDefault="00432BD5">
            <w:pPr>
              <w:pStyle w:val="TableParagraph"/>
              <w:spacing w:before="36" w:line="216" w:lineRule="auto"/>
              <w:ind w:left="108" w:right="117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pacing w:val="-5"/>
                <w:sz w:val="18"/>
              </w:rPr>
              <w:t xml:space="preserve">Прелюдии </w:t>
            </w:r>
            <w:r>
              <w:rPr>
                <w:color w:val="231F20"/>
                <w:spacing w:val="-3"/>
                <w:sz w:val="18"/>
              </w:rPr>
              <w:t xml:space="preserve">для </w:t>
            </w:r>
            <w:r>
              <w:rPr>
                <w:color w:val="231F20"/>
                <w:spacing w:val="-4"/>
                <w:sz w:val="18"/>
              </w:rPr>
              <w:t xml:space="preserve">фортепиано. 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sz w:val="18"/>
              </w:rPr>
              <w:t xml:space="preserve">Море.  </w:t>
            </w:r>
            <w:r>
              <w:rPr>
                <w:color w:val="231F20"/>
                <w:spacing w:val="-4"/>
                <w:sz w:val="18"/>
              </w:rPr>
              <w:t xml:space="preserve">Симфониче- </w:t>
            </w:r>
            <w:r>
              <w:rPr>
                <w:color w:val="231F20"/>
                <w:spacing w:val="-3"/>
                <w:sz w:val="18"/>
              </w:rPr>
              <w:t xml:space="preserve">ская </w:t>
            </w:r>
            <w:r>
              <w:rPr>
                <w:color w:val="231F20"/>
                <w:spacing w:val="-4"/>
                <w:sz w:val="18"/>
              </w:rPr>
              <w:t xml:space="preserve">поэма (фрагменты). </w:t>
            </w:r>
            <w:r>
              <w:rPr>
                <w:color w:val="231F20"/>
                <w:sz w:val="18"/>
              </w:rPr>
              <w:t>М.</w:t>
            </w:r>
            <w:r>
              <w:rPr>
                <w:color w:val="231F20"/>
                <w:spacing w:val="40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>Чюрлёнис.</w:t>
            </w:r>
          </w:p>
          <w:p w:rsidR="00AA6136" w:rsidRDefault="00432BD5">
            <w:pPr>
              <w:pStyle w:val="TableParagraph"/>
              <w:spacing w:before="40" w:line="216" w:lineRule="auto"/>
              <w:ind w:left="108" w:right="186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Наши дети. </w:t>
            </w:r>
            <w:r>
              <w:rPr>
                <w:color w:val="231F20"/>
                <w:sz w:val="18"/>
              </w:rPr>
              <w:t xml:space="preserve">Хор из «Реквиема». Д. Кабалев-  ский, слова </w:t>
            </w:r>
            <w:r>
              <w:rPr>
                <w:color w:val="231F20"/>
                <w:spacing w:val="-6"/>
                <w:sz w:val="18"/>
              </w:rPr>
              <w:t>Р.</w:t>
            </w:r>
            <w:r>
              <w:rPr>
                <w:color w:val="231F20"/>
                <w:spacing w:val="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Рождественского.</w:t>
            </w:r>
          </w:p>
          <w:p w:rsidR="00AA6136" w:rsidRDefault="00432BD5">
            <w:pPr>
              <w:pStyle w:val="TableParagraph"/>
              <w:spacing w:before="39" w:line="216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Лунный свет. </w:t>
            </w:r>
            <w:r>
              <w:rPr>
                <w:color w:val="231F20"/>
                <w:w w:val="110"/>
                <w:sz w:val="18"/>
              </w:rPr>
              <w:t xml:space="preserve">Из «Бергамасской сюиты». </w:t>
            </w:r>
            <w:r>
              <w:rPr>
                <w:rFonts w:ascii="Times New Roman" w:hAnsi="Times New Roman"/>
                <w:b/>
                <w:i/>
                <w:color w:val="231F20"/>
                <w:spacing w:val="-5"/>
                <w:w w:val="110"/>
                <w:sz w:val="18"/>
              </w:rPr>
              <w:t xml:space="preserve">Звуки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и  запахи  реют   в   вечернем   воздухе.   Девушка с волосами цвета льна. </w:t>
            </w:r>
            <w:r>
              <w:rPr>
                <w:color w:val="231F20"/>
                <w:w w:val="110"/>
                <w:sz w:val="18"/>
              </w:rPr>
              <w:t xml:space="preserve">Прелюдии. </w:t>
            </w:r>
            <w:r>
              <w:rPr>
                <w:rFonts w:ascii="Times New Roman" w:hAnsi="Times New Roman"/>
                <w:b/>
                <w:i/>
                <w:color w:val="231F20"/>
                <w:spacing w:val="-5"/>
                <w:w w:val="110"/>
                <w:sz w:val="18"/>
              </w:rPr>
              <w:t xml:space="preserve">Кукольный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кекуок. </w:t>
            </w:r>
            <w:r>
              <w:rPr>
                <w:color w:val="231F20"/>
                <w:w w:val="105"/>
                <w:sz w:val="18"/>
              </w:rPr>
              <w:t xml:space="preserve">Из фортепианной сюиты «Детский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уго- </w:t>
            </w:r>
            <w:r>
              <w:rPr>
                <w:color w:val="231F20"/>
                <w:w w:val="110"/>
                <w:sz w:val="18"/>
              </w:rPr>
              <w:t>лок». К.</w:t>
            </w:r>
            <w:r>
              <w:rPr>
                <w:color w:val="231F20"/>
                <w:spacing w:val="-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Дебюсси.</w:t>
            </w:r>
          </w:p>
          <w:p w:rsidR="00AA6136" w:rsidRDefault="00432BD5">
            <w:pPr>
              <w:pStyle w:val="TableParagraph"/>
              <w:spacing w:before="44" w:line="216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5"/>
                <w:sz w:val="18"/>
              </w:rPr>
              <w:t xml:space="preserve">Мимолётности № 1, 7, 10 </w:t>
            </w:r>
            <w:r>
              <w:rPr>
                <w:color w:val="231F20"/>
                <w:w w:val="115"/>
                <w:sz w:val="18"/>
              </w:rPr>
              <w:t>для фортепиано. С.</w:t>
            </w:r>
            <w:r>
              <w:rPr>
                <w:color w:val="231F20"/>
                <w:spacing w:val="1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Прокофьев.</w:t>
            </w:r>
          </w:p>
          <w:p w:rsidR="00AA6136" w:rsidRDefault="00432BD5">
            <w:pPr>
              <w:pStyle w:val="TableParagraph"/>
              <w:spacing w:before="40" w:line="216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Маленький кузнечик. </w:t>
            </w:r>
            <w:r>
              <w:rPr>
                <w:color w:val="231F20"/>
                <w:w w:val="105"/>
                <w:sz w:val="18"/>
              </w:rPr>
              <w:t xml:space="preserve">В. Щукин, слова С. Коз- лова.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Парус алый. </w:t>
            </w:r>
            <w:r>
              <w:rPr>
                <w:color w:val="231F20"/>
                <w:w w:val="105"/>
                <w:sz w:val="18"/>
              </w:rPr>
              <w:t xml:space="preserve">А. Пахмутова, слова Н. До- бронравова.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Тишина. </w:t>
            </w:r>
            <w:r>
              <w:rPr>
                <w:color w:val="231F20"/>
                <w:w w:val="105"/>
                <w:sz w:val="18"/>
              </w:rPr>
              <w:t>Е. Адлер, слова Е.</w:t>
            </w:r>
            <w:r>
              <w:rPr>
                <w:color w:val="231F20"/>
                <w:spacing w:val="-2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Ружен- цева.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Музыка. </w:t>
            </w:r>
            <w:r>
              <w:rPr>
                <w:color w:val="231F20"/>
                <w:spacing w:val="-10"/>
                <w:w w:val="105"/>
                <w:sz w:val="18"/>
              </w:rPr>
              <w:t xml:space="preserve">Г. </w:t>
            </w:r>
            <w:r>
              <w:rPr>
                <w:color w:val="231F20"/>
                <w:w w:val="105"/>
                <w:sz w:val="18"/>
              </w:rPr>
              <w:t>Струве, слова И.</w:t>
            </w:r>
            <w:r>
              <w:rPr>
                <w:color w:val="231F20"/>
                <w:spacing w:val="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Исаковой.</w:t>
            </w:r>
          </w:p>
          <w:p w:rsidR="00AA6136" w:rsidRDefault="00432BD5">
            <w:pPr>
              <w:pStyle w:val="TableParagraph"/>
              <w:spacing w:before="23" w:line="201" w:lineRule="exact"/>
              <w:ind w:left="108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Рассвет на Москве-реке. </w:t>
            </w:r>
            <w:r>
              <w:rPr>
                <w:color w:val="231F20"/>
                <w:w w:val="110"/>
                <w:sz w:val="18"/>
              </w:rPr>
              <w:t>Вступление к опере</w:t>
            </w:r>
          </w:p>
          <w:p w:rsidR="00AA6136" w:rsidRDefault="00432BD5">
            <w:pPr>
              <w:pStyle w:val="TableParagraph"/>
              <w:spacing w:before="6" w:line="216" w:lineRule="auto"/>
              <w:ind w:left="108" w:right="94"/>
              <w:jc w:val="both"/>
              <w:rPr>
                <w:sz w:val="18"/>
              </w:rPr>
            </w:pPr>
            <w:r>
              <w:rPr>
                <w:color w:val="231F20"/>
                <w:spacing w:val="-4"/>
                <w:w w:val="105"/>
                <w:sz w:val="18"/>
              </w:rPr>
              <w:t xml:space="preserve">«Хованщина». </w:t>
            </w:r>
            <w:r>
              <w:rPr>
                <w:color w:val="231F20"/>
                <w:spacing w:val="52"/>
                <w:w w:val="10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05"/>
                <w:sz w:val="18"/>
              </w:rPr>
              <w:t xml:space="preserve">Картинки 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с 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05"/>
                <w:sz w:val="18"/>
              </w:rPr>
              <w:t xml:space="preserve">выставки.  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Сюита. </w:t>
            </w:r>
            <w:r>
              <w:rPr>
                <w:color w:val="231F20"/>
                <w:w w:val="105"/>
                <w:sz w:val="18"/>
              </w:rPr>
              <w:t>М.</w:t>
            </w:r>
            <w:r>
              <w:rPr>
                <w:color w:val="231F20"/>
                <w:spacing w:val="-29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5"/>
                <w:w w:val="105"/>
                <w:sz w:val="18"/>
              </w:rPr>
              <w:t>Мусоргский</w:t>
            </w:r>
            <w:r>
              <w:rPr>
                <w:color w:val="231F20"/>
                <w:spacing w:val="-28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8"/>
              </w:rPr>
              <w:t>(классические</w:t>
            </w:r>
            <w:r>
              <w:rPr>
                <w:color w:val="231F20"/>
                <w:spacing w:val="-2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и</w:t>
            </w:r>
            <w:r>
              <w:rPr>
                <w:color w:val="231F20"/>
                <w:spacing w:val="-28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8"/>
              </w:rPr>
              <w:t>современные</w:t>
            </w:r>
            <w:r>
              <w:rPr>
                <w:color w:val="231F20"/>
                <w:spacing w:val="-29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8"/>
              </w:rPr>
              <w:t>ин- терпретации).</w:t>
            </w:r>
          </w:p>
          <w:p w:rsidR="00AA6136" w:rsidRDefault="00432BD5">
            <w:pPr>
              <w:pStyle w:val="TableParagraph"/>
              <w:spacing w:before="24"/>
              <w:ind w:left="108"/>
              <w:jc w:val="both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Произведения изобразительного искусства</w:t>
            </w:r>
          </w:p>
          <w:p w:rsidR="00AA6136" w:rsidRDefault="00432BD5">
            <w:pPr>
              <w:pStyle w:val="TableParagraph"/>
              <w:spacing w:before="39" w:line="216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Чувство звука. </w:t>
            </w:r>
            <w:r>
              <w:rPr>
                <w:color w:val="231F20"/>
                <w:w w:val="110"/>
                <w:sz w:val="18"/>
              </w:rPr>
              <w:t xml:space="preserve">Я. Брейгель.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Сиверко. </w:t>
            </w:r>
            <w:r>
              <w:rPr>
                <w:color w:val="231F20"/>
                <w:w w:val="110"/>
                <w:sz w:val="18"/>
              </w:rPr>
              <w:t xml:space="preserve">И. Остро- ухов.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Покров Пресвятой Богородицы. </w:t>
            </w:r>
            <w:r>
              <w:rPr>
                <w:color w:val="231F20"/>
                <w:w w:val="110"/>
                <w:sz w:val="18"/>
              </w:rPr>
              <w:t xml:space="preserve">Икона.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Троица. </w:t>
            </w:r>
            <w:r>
              <w:rPr>
                <w:color w:val="231F20"/>
                <w:w w:val="110"/>
                <w:sz w:val="18"/>
              </w:rPr>
              <w:t xml:space="preserve">А. Рублёв.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Сикстинская Мадонна. </w:t>
            </w:r>
            <w:r>
              <w:rPr>
                <w:color w:val="231F20"/>
                <w:w w:val="110"/>
                <w:sz w:val="18"/>
              </w:rPr>
              <w:t xml:space="preserve">Ра- фаэль.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Богородица Донская. </w:t>
            </w:r>
            <w:r>
              <w:rPr>
                <w:color w:val="231F20"/>
                <w:w w:val="110"/>
                <w:sz w:val="18"/>
              </w:rPr>
              <w:t>Ф. Грек.</w:t>
            </w:r>
          </w:p>
          <w:p w:rsidR="00AA6136" w:rsidRDefault="00432BD5">
            <w:pPr>
              <w:pStyle w:val="TableParagraph"/>
              <w:spacing w:before="22" w:line="201" w:lineRule="exact"/>
              <w:ind w:left="108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5"/>
                <w:sz w:val="18"/>
              </w:rPr>
              <w:t>Святой    князь    Александр    Невский.</w:t>
            </w:r>
            <w:r>
              <w:rPr>
                <w:rFonts w:ascii="Times New Roman" w:hAnsi="Times New Roman"/>
                <w:b/>
                <w:i/>
                <w:color w:val="231F20"/>
                <w:spacing w:val="42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Икона.</w:t>
            </w:r>
          </w:p>
          <w:p w:rsidR="00AA6136" w:rsidRDefault="00432BD5">
            <w:pPr>
              <w:pStyle w:val="TableParagraph"/>
              <w:spacing w:line="201" w:lineRule="exact"/>
              <w:ind w:left="108"/>
              <w:jc w:val="both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Александр   Невский.   </w:t>
            </w:r>
            <w:r>
              <w:rPr>
                <w:color w:val="231F20"/>
                <w:w w:val="110"/>
                <w:sz w:val="18"/>
              </w:rPr>
              <w:t xml:space="preserve">М.  Нестеров. </w:t>
            </w:r>
            <w:r>
              <w:rPr>
                <w:color w:val="231F20"/>
                <w:spacing w:val="39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>Александр</w:t>
            </w:r>
          </w:p>
        </w:tc>
        <w:tc>
          <w:tcPr>
            <w:tcW w:w="3576" w:type="dxa"/>
            <w:tcBorders>
              <w:top w:val="single" w:sz="12" w:space="0" w:color="231F20"/>
              <w:bottom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AA6136" w:rsidRDefault="00AA6136">
      <w:pPr>
        <w:rPr>
          <w:rFonts w:ascii="Times New Roman"/>
          <w:sz w:val="18"/>
        </w:rPr>
        <w:sectPr w:rsidR="00AA6136">
          <w:pgSz w:w="12590" w:h="8110" w:orient="landscape"/>
          <w:pgMar w:top="0" w:right="960" w:bottom="0" w:left="1120" w:header="720" w:footer="720" w:gutter="0"/>
          <w:cols w:space="720"/>
        </w:sect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spacing w:before="5"/>
        <w:rPr>
          <w:rFonts w:ascii="Times New Roman"/>
          <w:sz w:val="21"/>
        </w:rPr>
      </w:pPr>
    </w:p>
    <w:p w:rsidR="00AA6136" w:rsidRDefault="00AA6136">
      <w:pPr>
        <w:pStyle w:val="a3"/>
        <w:spacing w:before="5"/>
        <w:rPr>
          <w:rFonts w:ascii="Georgia"/>
          <w:i/>
          <w:sz w:val="8"/>
        </w:rPr>
      </w:pPr>
    </w:p>
    <w:tbl>
      <w:tblPr>
        <w:tblStyle w:val="TableNormal"/>
        <w:tblW w:w="0" w:type="auto"/>
        <w:tblInd w:w="327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8"/>
        <w:gridCol w:w="4677"/>
        <w:gridCol w:w="3576"/>
      </w:tblGrid>
      <w:tr w:rsidR="00AA6136">
        <w:trPr>
          <w:trHeight w:val="569"/>
        </w:trPr>
        <w:tc>
          <w:tcPr>
            <w:tcW w:w="1818" w:type="dxa"/>
            <w:shd w:val="clear" w:color="auto" w:fill="E9E9EA"/>
          </w:tcPr>
          <w:p w:rsidR="00AA6136" w:rsidRDefault="00432BD5">
            <w:pPr>
              <w:pStyle w:val="TableParagraph"/>
              <w:spacing w:before="90" w:line="201" w:lineRule="auto"/>
              <w:ind w:left="628" w:hanging="363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w w:val="95"/>
                <w:sz w:val="20"/>
              </w:rPr>
              <w:t xml:space="preserve">Содержание </w:t>
            </w:r>
            <w:r>
              <w:rPr>
                <w:rFonts w:ascii="Century Gothic" w:hAnsi="Century Gothic"/>
                <w:b/>
                <w:color w:val="231F20"/>
                <w:sz w:val="20"/>
              </w:rPr>
              <w:t>курса</w:t>
            </w:r>
          </w:p>
        </w:tc>
        <w:tc>
          <w:tcPr>
            <w:tcW w:w="4677" w:type="dxa"/>
            <w:shd w:val="clear" w:color="auto" w:fill="E9E9EA"/>
          </w:tcPr>
          <w:p w:rsidR="00AA6136" w:rsidRDefault="00432BD5">
            <w:pPr>
              <w:pStyle w:val="TableParagraph"/>
              <w:spacing w:before="161"/>
              <w:ind w:left="849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Тематическое планирование</w:t>
            </w:r>
          </w:p>
        </w:tc>
        <w:tc>
          <w:tcPr>
            <w:tcW w:w="3576" w:type="dxa"/>
            <w:shd w:val="clear" w:color="auto" w:fill="E9E9EA"/>
          </w:tcPr>
          <w:p w:rsidR="00AA6136" w:rsidRDefault="00432BD5">
            <w:pPr>
              <w:pStyle w:val="TableParagraph"/>
              <w:spacing w:before="90" w:line="201" w:lineRule="auto"/>
              <w:ind w:left="554" w:firstLine="65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Характеристика видов деятельности учащихся</w:t>
            </w:r>
          </w:p>
        </w:tc>
      </w:tr>
      <w:tr w:rsidR="00AA6136">
        <w:trPr>
          <w:trHeight w:val="5399"/>
        </w:trPr>
        <w:tc>
          <w:tcPr>
            <w:tcW w:w="1818" w:type="dxa"/>
            <w:tcBorders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left w:val="single" w:sz="12" w:space="0" w:color="231F20"/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97" w:line="216" w:lineRule="auto"/>
              <w:ind w:left="108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Невский. </w:t>
            </w:r>
            <w:r>
              <w:rPr>
                <w:color w:val="231F20"/>
                <w:sz w:val="18"/>
              </w:rPr>
              <w:t>Триптих: «Северная баллада», «Алек- сандр Невский», «Старинный сказ». П. Корин.</w:t>
            </w:r>
          </w:p>
          <w:p w:rsidR="00AA6136" w:rsidRDefault="00432BD5">
            <w:pPr>
              <w:pStyle w:val="TableParagraph"/>
              <w:spacing w:before="42" w:line="216" w:lineRule="auto"/>
              <w:ind w:left="108" w:right="94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pacing w:val="-5"/>
                <w:w w:val="110"/>
                <w:sz w:val="18"/>
              </w:rPr>
              <w:t xml:space="preserve">Весенний  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10"/>
                <w:sz w:val="18"/>
              </w:rPr>
              <w:t xml:space="preserve">этюд.   Весна.  </w:t>
            </w:r>
            <w:r>
              <w:rPr>
                <w:rFonts w:ascii="Times New Roman" w:hAnsi="Times New Roman"/>
                <w:b/>
                <w:i/>
                <w:color w:val="231F20"/>
                <w:spacing w:val="4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10"/>
                <w:sz w:val="18"/>
              </w:rPr>
              <w:t xml:space="preserve">Цветущие    вишни.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10"/>
                <w:sz w:val="18"/>
              </w:rPr>
              <w:t xml:space="preserve">Дама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в </w:t>
            </w:r>
            <w:r>
              <w:rPr>
                <w:rFonts w:ascii="Times New Roman" w:hAnsi="Times New Roman"/>
                <w:b/>
                <w:i/>
                <w:color w:val="231F20"/>
                <w:spacing w:val="-6"/>
                <w:w w:val="110"/>
                <w:sz w:val="18"/>
              </w:rPr>
              <w:t xml:space="preserve">кресле.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10"/>
                <w:sz w:val="18"/>
              </w:rPr>
              <w:t xml:space="preserve">Водоём. </w:t>
            </w:r>
            <w:r>
              <w:rPr>
                <w:color w:val="231F20"/>
                <w:w w:val="110"/>
                <w:sz w:val="18"/>
              </w:rPr>
              <w:t xml:space="preserve">В. 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Борисов-Мусатов.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10"/>
                <w:sz w:val="18"/>
              </w:rPr>
              <w:t xml:space="preserve">Пейзаж. </w:t>
            </w:r>
            <w:r>
              <w:rPr>
                <w:color w:val="231F20"/>
                <w:w w:val="110"/>
                <w:sz w:val="18"/>
              </w:rPr>
              <w:t xml:space="preserve">Д. 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Бурлюк.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10"/>
                <w:sz w:val="18"/>
              </w:rPr>
              <w:t xml:space="preserve">Бурный ветер. </w:t>
            </w:r>
            <w:r>
              <w:rPr>
                <w:color w:val="231F20"/>
                <w:w w:val="110"/>
                <w:sz w:val="18"/>
              </w:rPr>
              <w:t xml:space="preserve">А. 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Рылов. </w:t>
            </w:r>
            <w:r>
              <w:rPr>
                <w:rFonts w:ascii="Times New Roman" w:hAnsi="Times New Roman"/>
                <w:b/>
                <w:i/>
                <w:color w:val="231F20"/>
                <w:spacing w:val="-5"/>
                <w:w w:val="110"/>
                <w:sz w:val="18"/>
              </w:rPr>
              <w:t xml:space="preserve">Формула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10"/>
                <w:sz w:val="18"/>
              </w:rPr>
              <w:t xml:space="preserve">весны. </w:t>
            </w:r>
            <w:r>
              <w:rPr>
                <w:color w:val="231F20"/>
                <w:w w:val="110"/>
                <w:sz w:val="18"/>
              </w:rPr>
              <w:t xml:space="preserve">П. 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Филонов.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10"/>
                <w:sz w:val="18"/>
              </w:rPr>
              <w:t xml:space="preserve">Весна. </w:t>
            </w:r>
            <w:r>
              <w:rPr>
                <w:rFonts w:ascii="Times New Roman" w:hAnsi="Times New Roman"/>
                <w:b/>
                <w:i/>
                <w:color w:val="231F20"/>
                <w:spacing w:val="-5"/>
                <w:w w:val="110"/>
                <w:sz w:val="18"/>
              </w:rPr>
              <w:t>Большая</w:t>
            </w:r>
            <w:r>
              <w:rPr>
                <w:rFonts w:ascii="Times New Roman" w:hAnsi="Times New Roman"/>
                <w:b/>
                <w:i/>
                <w:color w:val="231F20"/>
                <w:spacing w:val="39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10"/>
                <w:sz w:val="18"/>
              </w:rPr>
              <w:t xml:space="preserve">вода. </w:t>
            </w:r>
            <w:r>
              <w:rPr>
                <w:color w:val="231F20"/>
                <w:w w:val="110"/>
                <w:sz w:val="18"/>
              </w:rPr>
              <w:t>И.</w:t>
            </w:r>
            <w:r>
              <w:rPr>
                <w:color w:val="231F20"/>
                <w:spacing w:val="14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10"/>
                <w:sz w:val="18"/>
              </w:rPr>
              <w:t>Левитан.</w:t>
            </w:r>
          </w:p>
          <w:p w:rsidR="00AA6136" w:rsidRDefault="00432BD5">
            <w:pPr>
              <w:pStyle w:val="TableParagraph"/>
              <w:spacing w:before="26"/>
              <w:ind w:left="108"/>
              <w:jc w:val="both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5"/>
                <w:sz w:val="18"/>
              </w:rPr>
              <w:t>Фрески собора Святой Софии в Киеве.</w:t>
            </w:r>
          </w:p>
          <w:p w:rsidR="00AA6136" w:rsidRDefault="00432BD5">
            <w:pPr>
              <w:pStyle w:val="TableParagraph"/>
              <w:spacing w:before="39" w:line="216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Портрет Н. Паганини. </w:t>
            </w:r>
            <w:r>
              <w:rPr>
                <w:color w:val="231F20"/>
                <w:w w:val="110"/>
                <w:sz w:val="18"/>
              </w:rPr>
              <w:t xml:space="preserve">Э. Делакруа.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Н.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10"/>
                <w:sz w:val="18"/>
              </w:rPr>
              <w:t xml:space="preserve">Пага-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нини. </w:t>
            </w:r>
            <w:r>
              <w:rPr>
                <w:color w:val="231F20"/>
                <w:w w:val="110"/>
                <w:sz w:val="18"/>
              </w:rPr>
              <w:t xml:space="preserve">С. Конёнков.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Антракт. 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Р. </w:t>
            </w:r>
            <w:r>
              <w:rPr>
                <w:color w:val="231F20"/>
                <w:w w:val="110"/>
                <w:sz w:val="18"/>
              </w:rPr>
              <w:t xml:space="preserve">Дюфи.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10"/>
                <w:sz w:val="18"/>
              </w:rPr>
              <w:t xml:space="preserve">Скрип-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ка.  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P.  </w:t>
            </w:r>
            <w:r>
              <w:rPr>
                <w:color w:val="231F20"/>
                <w:w w:val="110"/>
                <w:sz w:val="18"/>
              </w:rPr>
              <w:t xml:space="preserve">Дюфи. 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Скрипка.  </w:t>
            </w:r>
            <w:r>
              <w:rPr>
                <w:color w:val="231F20"/>
                <w:w w:val="110"/>
                <w:sz w:val="18"/>
              </w:rPr>
              <w:t xml:space="preserve">И.  Пуни. 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Скрипка.  </w:t>
            </w:r>
            <w:r>
              <w:rPr>
                <w:color w:val="231F20"/>
                <w:w w:val="110"/>
                <w:sz w:val="18"/>
              </w:rPr>
              <w:t xml:space="preserve">К. Петров-Водкин.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Скрипка. </w:t>
            </w:r>
            <w:r>
              <w:rPr>
                <w:color w:val="231F20"/>
                <w:w w:val="110"/>
                <w:sz w:val="18"/>
              </w:rPr>
              <w:t xml:space="preserve">Е. Рояк.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10"/>
                <w:sz w:val="18"/>
              </w:rPr>
              <w:t xml:space="preserve">Симфо-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ния (скрипка). </w:t>
            </w:r>
            <w:r>
              <w:rPr>
                <w:color w:val="231F20"/>
                <w:w w:val="110"/>
                <w:sz w:val="18"/>
              </w:rPr>
              <w:t xml:space="preserve">М. Меньков.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Оркестр. </w:t>
            </w:r>
            <w:r>
              <w:rPr>
                <w:color w:val="231F20"/>
                <w:w w:val="110"/>
                <w:sz w:val="18"/>
              </w:rPr>
              <w:t xml:space="preserve">Л. 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Муу- </w:t>
            </w:r>
            <w:r>
              <w:rPr>
                <w:color w:val="231F20"/>
                <w:w w:val="110"/>
                <w:sz w:val="18"/>
              </w:rPr>
              <w:t xml:space="preserve">га.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Три музыканта. </w:t>
            </w:r>
            <w:r>
              <w:rPr>
                <w:color w:val="231F20"/>
                <w:w w:val="110"/>
                <w:sz w:val="18"/>
              </w:rPr>
              <w:t>П.</w:t>
            </w:r>
            <w:r>
              <w:rPr>
                <w:color w:val="231F20"/>
                <w:spacing w:val="-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Пикассо.</w:t>
            </w:r>
          </w:p>
          <w:p w:rsidR="00AA6136" w:rsidRDefault="00432BD5">
            <w:pPr>
              <w:pStyle w:val="TableParagraph"/>
              <w:spacing w:before="39" w:line="216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Ника Самофракийская. Восставший раб. </w:t>
            </w:r>
            <w:r>
              <w:rPr>
                <w:color w:val="231F20"/>
                <w:w w:val="110"/>
                <w:sz w:val="18"/>
              </w:rPr>
              <w:t xml:space="preserve">Ми- келанджело.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Свобода, ведущая народ. </w:t>
            </w:r>
            <w:r>
              <w:rPr>
                <w:color w:val="231F20"/>
                <w:w w:val="110"/>
                <w:sz w:val="18"/>
              </w:rPr>
              <w:t>Э. Дела- круа.</w:t>
            </w:r>
          </w:p>
          <w:p w:rsidR="00AA6136" w:rsidRDefault="00432BD5">
            <w:pPr>
              <w:pStyle w:val="TableParagraph"/>
              <w:spacing w:before="23" w:line="261" w:lineRule="auto"/>
              <w:ind w:left="108" w:right="75"/>
              <w:rPr>
                <w:sz w:val="18"/>
              </w:rPr>
            </w:pPr>
            <w:r>
              <w:rPr>
                <w:color w:val="231F20"/>
                <w:sz w:val="18"/>
              </w:rPr>
              <w:t>Православные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храмы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внутреннее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убранство. Готические соборы и их внутреннее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убранство.</w:t>
            </w:r>
          </w:p>
          <w:p w:rsidR="00AA6136" w:rsidRDefault="00432BD5">
            <w:pPr>
              <w:pStyle w:val="TableParagraph"/>
              <w:spacing w:before="17" w:line="216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Фуга. Сказка. Путешествие королевны. </w:t>
            </w:r>
            <w:r>
              <w:rPr>
                <w:color w:val="231F20"/>
                <w:w w:val="110"/>
                <w:sz w:val="18"/>
              </w:rPr>
              <w:t xml:space="preserve">Трип- тих;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Соната моря. </w:t>
            </w:r>
            <w:r>
              <w:rPr>
                <w:color w:val="231F20"/>
                <w:w w:val="110"/>
                <w:sz w:val="18"/>
              </w:rPr>
              <w:t>Триптих. М. Чюрлёнис.</w:t>
            </w:r>
          </w:p>
          <w:p w:rsidR="00AA6136" w:rsidRDefault="00432BD5">
            <w:pPr>
              <w:pStyle w:val="TableParagraph"/>
              <w:spacing w:before="39" w:line="216" w:lineRule="auto"/>
              <w:ind w:left="108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Реквием. </w:t>
            </w:r>
            <w:r>
              <w:rPr>
                <w:color w:val="231F20"/>
                <w:w w:val="105"/>
                <w:sz w:val="18"/>
              </w:rPr>
              <w:t xml:space="preserve">Цикл гравюр.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Вечно живые. </w:t>
            </w:r>
            <w:r>
              <w:rPr>
                <w:color w:val="231F20"/>
                <w:w w:val="105"/>
                <w:sz w:val="18"/>
              </w:rPr>
              <w:t>Цикл гравюр. С. Красаускас.</w:t>
            </w:r>
          </w:p>
          <w:p w:rsidR="00AA6136" w:rsidRDefault="00432BD5">
            <w:pPr>
              <w:pStyle w:val="TableParagraph"/>
              <w:spacing w:before="40" w:line="218" w:lineRule="auto"/>
              <w:ind w:left="108"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Впечатление.  Восход   солнца.   Руанский   </w:t>
            </w:r>
            <w:r>
              <w:rPr>
                <w:rFonts w:ascii="Times New Roman" w:hAnsi="Times New Roman"/>
                <w:b/>
                <w:i/>
                <w:color w:val="231F20"/>
                <w:spacing w:val="-5"/>
                <w:w w:val="110"/>
                <w:sz w:val="18"/>
              </w:rPr>
              <w:t xml:space="preserve">собор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в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10"/>
                <w:sz w:val="18"/>
              </w:rPr>
              <w:t xml:space="preserve">полдень. </w:t>
            </w:r>
            <w:r>
              <w:rPr>
                <w:color w:val="231F20"/>
                <w:w w:val="110"/>
                <w:sz w:val="18"/>
              </w:rPr>
              <w:t xml:space="preserve">К. Моне.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10"/>
                <w:sz w:val="18"/>
              </w:rPr>
              <w:t xml:space="preserve">Морской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пейзаж. </w:t>
            </w:r>
            <w:r>
              <w:rPr>
                <w:color w:val="231F20"/>
                <w:w w:val="110"/>
                <w:sz w:val="18"/>
              </w:rPr>
              <w:t>Э.</w:t>
            </w:r>
            <w:r>
              <w:rPr>
                <w:color w:val="231F20"/>
                <w:spacing w:val="-1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Мане.</w:t>
            </w:r>
          </w:p>
        </w:tc>
        <w:tc>
          <w:tcPr>
            <w:tcW w:w="3576" w:type="dxa"/>
            <w:tcBorders>
              <w:bottom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AA6136">
        <w:trPr>
          <w:trHeight w:val="245"/>
        </w:trPr>
        <w:tc>
          <w:tcPr>
            <w:tcW w:w="10071" w:type="dxa"/>
            <w:gridSpan w:val="3"/>
            <w:tcBorders>
              <w:top w:val="single" w:sz="12" w:space="0" w:color="231F20"/>
              <w:bottom w:val="nil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 w:rsidR="00AA6136" w:rsidRDefault="00AA6136">
      <w:pPr>
        <w:rPr>
          <w:rFonts w:ascii="Times New Roman"/>
          <w:sz w:val="16"/>
        </w:rPr>
        <w:sectPr w:rsidR="00AA6136">
          <w:pgSz w:w="12590" w:h="8110" w:orient="landscape"/>
          <w:pgMar w:top="0" w:right="960" w:bottom="0" w:left="1120" w:header="720" w:footer="720" w:gutter="0"/>
          <w:cols w:space="720"/>
        </w:sect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spacing w:before="3"/>
        <w:rPr>
          <w:rFonts w:ascii="Times New Roman"/>
          <w:sz w:val="21"/>
        </w:rPr>
      </w:pPr>
    </w:p>
    <w:tbl>
      <w:tblPr>
        <w:tblStyle w:val="TableNormal"/>
        <w:tblW w:w="0" w:type="auto"/>
        <w:tblInd w:w="327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8"/>
        <w:gridCol w:w="4677"/>
        <w:gridCol w:w="3576"/>
      </w:tblGrid>
      <w:tr w:rsidR="00AA6136">
        <w:trPr>
          <w:trHeight w:val="245"/>
        </w:trPr>
        <w:tc>
          <w:tcPr>
            <w:tcW w:w="10071" w:type="dxa"/>
            <w:gridSpan w:val="3"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AA6136">
        <w:trPr>
          <w:trHeight w:val="4313"/>
        </w:trPr>
        <w:tc>
          <w:tcPr>
            <w:tcW w:w="1818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single" w:sz="12" w:space="0" w:color="231F20"/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92" w:line="218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Музыкальная увертюра. Фиолетовый клин. Композиция. Казаки. </w:t>
            </w:r>
            <w:r>
              <w:rPr>
                <w:color w:val="231F20"/>
                <w:w w:val="110"/>
                <w:sz w:val="18"/>
              </w:rPr>
              <w:t>В. Кандинский.</w:t>
            </w:r>
          </w:p>
          <w:p w:rsidR="00AA6136" w:rsidRDefault="00432BD5">
            <w:pPr>
              <w:pStyle w:val="TableParagraph"/>
              <w:spacing w:before="24"/>
              <w:jc w:val="both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Литературные произведения</w:t>
            </w:r>
          </w:p>
          <w:p w:rsidR="00AA6136" w:rsidRDefault="00432BD5">
            <w:pPr>
              <w:pStyle w:val="TableParagraph"/>
              <w:spacing w:before="22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Мадонна Рафаэля. </w:t>
            </w:r>
            <w:r>
              <w:rPr>
                <w:color w:val="231F20"/>
                <w:w w:val="110"/>
                <w:sz w:val="18"/>
              </w:rPr>
              <w:t>А. К. Толстой.</w:t>
            </w:r>
          </w:p>
          <w:p w:rsidR="00AA6136" w:rsidRDefault="00432BD5">
            <w:pPr>
              <w:pStyle w:val="TableParagraph"/>
              <w:spacing w:before="36" w:line="216" w:lineRule="auto"/>
              <w:ind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Островок.   </w:t>
            </w:r>
            <w:r>
              <w:rPr>
                <w:color w:val="231F20"/>
                <w:w w:val="110"/>
                <w:sz w:val="18"/>
              </w:rPr>
              <w:t xml:space="preserve">К.   Бальмонт.   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Весенние   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10"/>
                <w:sz w:val="18"/>
              </w:rPr>
              <w:t xml:space="preserve">воды. </w:t>
            </w:r>
            <w:r>
              <w:rPr>
                <w:color w:val="231F20"/>
                <w:w w:val="110"/>
                <w:sz w:val="18"/>
              </w:rPr>
              <w:t xml:space="preserve">Ф. Тютчев.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Мне в душу повеяло жизнью и во- лей... </w:t>
            </w:r>
            <w:r>
              <w:rPr>
                <w:color w:val="231F20"/>
                <w:w w:val="110"/>
                <w:sz w:val="18"/>
              </w:rPr>
              <w:t xml:space="preserve">А. Майков.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По дороге зимней,  скучной...  </w:t>
            </w:r>
            <w:r>
              <w:rPr>
                <w:color w:val="231F20"/>
                <w:w w:val="110"/>
                <w:sz w:val="18"/>
              </w:rPr>
              <w:t>А.</w:t>
            </w:r>
            <w:r>
              <w:rPr>
                <w:color w:val="231F20"/>
                <w:spacing w:val="22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Пушкин.</w:t>
            </w:r>
          </w:p>
          <w:p w:rsidR="00AA6136" w:rsidRDefault="00432BD5">
            <w:pPr>
              <w:pStyle w:val="TableParagraph"/>
              <w:spacing w:before="39" w:line="216" w:lineRule="auto"/>
              <w:ind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Слёзы. </w:t>
            </w:r>
            <w:r>
              <w:rPr>
                <w:color w:val="231F20"/>
                <w:w w:val="110"/>
                <w:sz w:val="18"/>
              </w:rPr>
              <w:t xml:space="preserve">Ф. Тютчев.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И  мощный  звон  промчал-  ся над землёю... </w:t>
            </w:r>
            <w:r>
              <w:rPr>
                <w:color w:val="231F20"/>
                <w:w w:val="110"/>
                <w:sz w:val="18"/>
              </w:rPr>
              <w:t xml:space="preserve">А. Хомяков.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Загадочный </w:t>
            </w:r>
            <w:r>
              <w:rPr>
                <w:rFonts w:ascii="Times New Roman" w:hAnsi="Times New Roman"/>
                <w:b/>
                <w:i/>
                <w:color w:val="231F20"/>
                <w:spacing w:val="-5"/>
                <w:w w:val="110"/>
                <w:sz w:val="18"/>
              </w:rPr>
              <w:t xml:space="preserve">мир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звуков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10"/>
                <w:sz w:val="18"/>
              </w:rPr>
              <w:t xml:space="preserve">Сергея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Рахманинова. </w:t>
            </w:r>
            <w:r>
              <w:rPr>
                <w:color w:val="231F20"/>
                <w:w w:val="110"/>
                <w:sz w:val="18"/>
              </w:rPr>
              <w:t>Н.</w:t>
            </w:r>
            <w:r>
              <w:rPr>
                <w:color w:val="231F20"/>
                <w:spacing w:val="19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Бажанова.</w:t>
            </w:r>
          </w:p>
          <w:p w:rsidR="00AA6136" w:rsidRDefault="00432BD5">
            <w:pPr>
              <w:pStyle w:val="TableParagraph"/>
              <w:spacing w:before="40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Звуки пели, дрожали так звонко... </w:t>
            </w:r>
            <w:r>
              <w:rPr>
                <w:color w:val="231F20"/>
                <w:w w:val="110"/>
                <w:sz w:val="18"/>
              </w:rPr>
              <w:t xml:space="preserve">А. К. </w:t>
            </w:r>
            <w:r>
              <w:rPr>
                <w:color w:val="231F20"/>
                <w:spacing w:val="-8"/>
                <w:w w:val="110"/>
                <w:sz w:val="18"/>
              </w:rPr>
              <w:t xml:space="preserve">Тол- </w:t>
            </w:r>
            <w:r>
              <w:rPr>
                <w:color w:val="231F20"/>
                <w:w w:val="110"/>
                <w:sz w:val="18"/>
              </w:rPr>
              <w:t xml:space="preserve">стой.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Струна. </w:t>
            </w:r>
            <w:r>
              <w:rPr>
                <w:color w:val="231F20"/>
                <w:w w:val="110"/>
                <w:sz w:val="18"/>
              </w:rPr>
              <w:t xml:space="preserve">К. Паустовский.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Не соловей </w:t>
            </w:r>
            <w:r>
              <w:rPr>
                <w:rFonts w:ascii="Times New Roman" w:hAnsi="Times New Roman"/>
                <w:b/>
                <w:i/>
                <w:color w:val="231F20"/>
                <w:spacing w:val="-13"/>
                <w:w w:val="110"/>
                <w:sz w:val="18"/>
              </w:rPr>
              <w:t xml:space="preserve">—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то скрипка пела...  </w:t>
            </w:r>
            <w:r>
              <w:rPr>
                <w:color w:val="231F20"/>
                <w:w w:val="110"/>
                <w:sz w:val="18"/>
              </w:rPr>
              <w:t xml:space="preserve">А.  Блок. 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Берёзовая  роща.  </w:t>
            </w:r>
            <w:r>
              <w:rPr>
                <w:color w:val="231F20"/>
                <w:w w:val="110"/>
                <w:sz w:val="18"/>
              </w:rPr>
              <w:t>В.</w:t>
            </w:r>
            <w:r>
              <w:rPr>
                <w:color w:val="231F20"/>
                <w:spacing w:val="2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Семернин.</w:t>
            </w:r>
          </w:p>
          <w:p w:rsidR="00AA6136" w:rsidRDefault="00432BD5">
            <w:pPr>
              <w:pStyle w:val="TableParagraph"/>
              <w:spacing w:before="2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Под орган душа тоскует... </w:t>
            </w:r>
            <w:r>
              <w:rPr>
                <w:color w:val="231F20"/>
                <w:w w:val="110"/>
                <w:sz w:val="18"/>
              </w:rPr>
              <w:t>И.</w:t>
            </w:r>
            <w:r>
              <w:rPr>
                <w:color w:val="231F20"/>
                <w:spacing w:val="5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Бунин.</w:t>
            </w:r>
          </w:p>
          <w:p w:rsidR="00AA6136" w:rsidRDefault="00432BD5">
            <w:pPr>
              <w:pStyle w:val="TableParagraph"/>
              <w:spacing w:before="19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Реквием. </w:t>
            </w:r>
            <w:r>
              <w:rPr>
                <w:color w:val="231F20"/>
                <w:sz w:val="18"/>
              </w:rPr>
              <w:t>Р. Рождественский.</w:t>
            </w:r>
          </w:p>
          <w:p w:rsidR="00AA6136" w:rsidRDefault="00432BD5">
            <w:pPr>
              <w:pStyle w:val="TableParagraph"/>
              <w:spacing w:before="20" w:line="198" w:lineRule="exact"/>
              <w:jc w:val="both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5"/>
                <w:sz w:val="18"/>
              </w:rPr>
              <w:t>Я не знаю мудрости, годной для других...</w:t>
            </w:r>
          </w:p>
          <w:p w:rsidR="00AA6136" w:rsidRDefault="00432BD5">
            <w:pPr>
              <w:pStyle w:val="TableParagraph"/>
              <w:spacing w:line="202" w:lineRule="exact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К. Бальмонт.</w:t>
            </w:r>
          </w:p>
          <w:p w:rsidR="00AA6136" w:rsidRDefault="00432BD5">
            <w:pPr>
              <w:pStyle w:val="TableParagraph"/>
              <w:spacing w:before="19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5"/>
                <w:sz w:val="18"/>
              </w:rPr>
              <w:t xml:space="preserve">Не привыкайте к чудесам... </w:t>
            </w:r>
            <w:r>
              <w:rPr>
                <w:color w:val="231F20"/>
                <w:w w:val="115"/>
                <w:sz w:val="18"/>
              </w:rPr>
              <w:t>В. Шефнер</w:t>
            </w:r>
          </w:p>
        </w:tc>
        <w:tc>
          <w:tcPr>
            <w:tcW w:w="3576" w:type="dxa"/>
            <w:tcBorders>
              <w:top w:val="single" w:sz="12" w:space="0" w:color="231F20"/>
              <w:bottom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AA6136">
        <w:trPr>
          <w:trHeight w:val="599"/>
        </w:trPr>
        <w:tc>
          <w:tcPr>
            <w:tcW w:w="10071" w:type="dxa"/>
            <w:gridSpan w:val="3"/>
            <w:tcBorders>
              <w:top w:val="single" w:sz="12" w:space="0" w:color="231F20"/>
              <w:bottom w:val="single" w:sz="12" w:space="0" w:color="231F20"/>
            </w:tcBorders>
          </w:tcPr>
          <w:p w:rsidR="00AA6136" w:rsidRDefault="006754F8">
            <w:pPr>
              <w:pStyle w:val="TableParagraph"/>
              <w:spacing w:before="53"/>
              <w:ind w:left="1241" w:right="1221"/>
              <w:jc w:val="center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w w:val="105"/>
                <w:sz w:val="20"/>
              </w:rPr>
              <w:t>6  класс  (34</w:t>
            </w:r>
            <w:r w:rsidR="00432BD5">
              <w:rPr>
                <w:rFonts w:ascii="Century Gothic" w:hAnsi="Century Gothic"/>
                <w:b/>
                <w:color w:val="231F20"/>
                <w:w w:val="105"/>
                <w:sz w:val="20"/>
              </w:rPr>
              <w:t xml:space="preserve"> ч)</w:t>
            </w:r>
          </w:p>
          <w:p w:rsidR="00AA6136" w:rsidRDefault="00432BD5">
            <w:pPr>
              <w:pStyle w:val="TableParagraph"/>
              <w:spacing w:before="1"/>
              <w:ind w:left="1241" w:right="1222"/>
              <w:jc w:val="center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w w:val="105"/>
                <w:sz w:val="20"/>
              </w:rPr>
              <w:t>Раздел 1. «Мир образов вокально</w:t>
            </w:r>
            <w:r w:rsidR="006754F8">
              <w:rPr>
                <w:rFonts w:ascii="Century Gothic" w:hAnsi="Century Gothic"/>
                <w:b/>
                <w:color w:val="231F20"/>
                <w:w w:val="105"/>
                <w:sz w:val="20"/>
              </w:rPr>
              <w:t>й и инструментальной музыки» (16</w:t>
            </w:r>
            <w:r>
              <w:rPr>
                <w:rFonts w:ascii="Century Gothic" w:hAnsi="Century Gothic"/>
                <w:b/>
                <w:color w:val="231F20"/>
                <w:w w:val="105"/>
                <w:sz w:val="20"/>
              </w:rPr>
              <w:t xml:space="preserve"> ч)</w:t>
            </w:r>
          </w:p>
        </w:tc>
      </w:tr>
      <w:tr w:rsidR="00AA6136">
        <w:trPr>
          <w:trHeight w:val="1333"/>
        </w:trPr>
        <w:tc>
          <w:tcPr>
            <w:tcW w:w="1818" w:type="dxa"/>
            <w:tcBorders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90" w:line="220" w:lineRule="auto"/>
              <w:ind w:right="2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Музыка как вид искусства</w:t>
            </w:r>
          </w:p>
        </w:tc>
        <w:tc>
          <w:tcPr>
            <w:tcW w:w="4677" w:type="dxa"/>
            <w:tcBorders>
              <w:top w:val="single" w:sz="12" w:space="0" w:color="231F20"/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77"/>
              <w:jc w:val="both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«Удивительный мир музыкальных образов».</w:t>
            </w:r>
          </w:p>
          <w:p w:rsidR="00AA6136" w:rsidRDefault="00432BD5">
            <w:pPr>
              <w:pStyle w:val="TableParagraph"/>
              <w:spacing w:before="40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«Образы романсов и песен </w:t>
            </w:r>
            <w:r>
              <w:rPr>
                <w:rFonts w:ascii="Times New Roman" w:hAnsi="Times New Roman"/>
                <w:b/>
                <w:color w:val="231F20"/>
                <w:spacing w:val="-3"/>
                <w:w w:val="105"/>
                <w:sz w:val="18"/>
              </w:rPr>
              <w:t xml:space="preserve">русских компози- 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торов». </w:t>
            </w:r>
            <w:r>
              <w:rPr>
                <w:color w:val="231F20"/>
                <w:w w:val="105"/>
                <w:sz w:val="18"/>
              </w:rPr>
              <w:t>«Старинный русский романс». «Песня- романс». «Мир чарующих звуков» (1</w:t>
            </w:r>
            <w:r>
              <w:rPr>
                <w:color w:val="231F20"/>
                <w:spacing w:val="5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ч).</w:t>
            </w:r>
          </w:p>
        </w:tc>
        <w:tc>
          <w:tcPr>
            <w:tcW w:w="3576" w:type="dxa"/>
            <w:tcBorders>
              <w:top w:val="single" w:sz="12" w:space="0" w:color="231F20"/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92" w:line="216" w:lineRule="auto"/>
              <w:ind w:right="89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Различать </w:t>
            </w:r>
            <w:r>
              <w:rPr>
                <w:color w:val="231F20"/>
                <w:sz w:val="18"/>
              </w:rPr>
              <w:t>простые и сложные жан- ры вокальной, инструментальной, сценической музыки.</w:t>
            </w:r>
          </w:p>
          <w:p w:rsidR="00AA6136" w:rsidRDefault="00432BD5">
            <w:pPr>
              <w:pStyle w:val="TableParagraph"/>
              <w:spacing w:before="40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Характеризовать </w:t>
            </w:r>
            <w:r>
              <w:rPr>
                <w:color w:val="231F20"/>
                <w:sz w:val="18"/>
              </w:rPr>
              <w:t>музыкальные про- изведения (фрагменты) в устной и письменной форме.</w:t>
            </w:r>
          </w:p>
        </w:tc>
      </w:tr>
    </w:tbl>
    <w:p w:rsidR="00AA6136" w:rsidRDefault="00AA6136">
      <w:pPr>
        <w:spacing w:line="216" w:lineRule="auto"/>
        <w:jc w:val="both"/>
        <w:rPr>
          <w:sz w:val="18"/>
        </w:rPr>
        <w:sectPr w:rsidR="00AA6136">
          <w:pgSz w:w="12590" w:h="8110" w:orient="landscape"/>
          <w:pgMar w:top="0" w:right="960" w:bottom="0" w:left="1120" w:header="720" w:footer="720" w:gutter="0"/>
          <w:cols w:space="720"/>
        </w:sect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spacing w:before="5"/>
        <w:rPr>
          <w:rFonts w:ascii="Times New Roman"/>
          <w:sz w:val="21"/>
        </w:rPr>
      </w:pPr>
    </w:p>
    <w:p w:rsidR="00AA6136" w:rsidRDefault="00AA6136">
      <w:pPr>
        <w:pStyle w:val="a3"/>
        <w:spacing w:before="5"/>
        <w:rPr>
          <w:rFonts w:ascii="Georgia"/>
          <w:i/>
          <w:sz w:val="8"/>
        </w:rPr>
      </w:pPr>
    </w:p>
    <w:tbl>
      <w:tblPr>
        <w:tblStyle w:val="TableNormal"/>
        <w:tblW w:w="0" w:type="auto"/>
        <w:tblInd w:w="327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8"/>
        <w:gridCol w:w="4677"/>
        <w:gridCol w:w="3576"/>
      </w:tblGrid>
      <w:tr w:rsidR="00AA6136">
        <w:trPr>
          <w:trHeight w:val="569"/>
        </w:trPr>
        <w:tc>
          <w:tcPr>
            <w:tcW w:w="1818" w:type="dxa"/>
            <w:shd w:val="clear" w:color="auto" w:fill="E9E9EA"/>
          </w:tcPr>
          <w:p w:rsidR="00AA6136" w:rsidRDefault="00432BD5">
            <w:pPr>
              <w:pStyle w:val="TableParagraph"/>
              <w:spacing w:before="90" w:line="201" w:lineRule="auto"/>
              <w:ind w:left="628" w:hanging="363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w w:val="95"/>
                <w:sz w:val="20"/>
              </w:rPr>
              <w:t xml:space="preserve">Содержание </w:t>
            </w:r>
            <w:r>
              <w:rPr>
                <w:rFonts w:ascii="Century Gothic" w:hAnsi="Century Gothic"/>
                <w:b/>
                <w:color w:val="231F20"/>
                <w:sz w:val="20"/>
              </w:rPr>
              <w:t>курса</w:t>
            </w:r>
          </w:p>
        </w:tc>
        <w:tc>
          <w:tcPr>
            <w:tcW w:w="4677" w:type="dxa"/>
            <w:shd w:val="clear" w:color="auto" w:fill="E9E9EA"/>
          </w:tcPr>
          <w:p w:rsidR="00AA6136" w:rsidRDefault="00432BD5">
            <w:pPr>
              <w:pStyle w:val="TableParagraph"/>
              <w:spacing w:before="161"/>
              <w:ind w:left="187" w:right="167"/>
              <w:jc w:val="center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Тематическое планирование</w:t>
            </w:r>
          </w:p>
        </w:tc>
        <w:tc>
          <w:tcPr>
            <w:tcW w:w="3576" w:type="dxa"/>
            <w:shd w:val="clear" w:color="auto" w:fill="E9E9EA"/>
          </w:tcPr>
          <w:p w:rsidR="00AA6136" w:rsidRDefault="00432BD5">
            <w:pPr>
              <w:pStyle w:val="TableParagraph"/>
              <w:spacing w:before="90" w:line="201" w:lineRule="auto"/>
              <w:ind w:left="554" w:firstLine="65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Характеристика видов деятельности учащихся</w:t>
            </w:r>
          </w:p>
        </w:tc>
      </w:tr>
      <w:tr w:rsidR="00AA6136">
        <w:trPr>
          <w:trHeight w:val="667"/>
        </w:trPr>
        <w:tc>
          <w:tcPr>
            <w:tcW w:w="1818" w:type="dxa"/>
            <w:tcBorders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before="98" w:line="216" w:lineRule="auto"/>
              <w:ind w:left="108"/>
              <w:rPr>
                <w:sz w:val="18"/>
              </w:rPr>
            </w:pPr>
            <w:r>
              <w:rPr>
                <w:color w:val="231F20"/>
                <w:sz w:val="18"/>
              </w:rPr>
              <w:t>«Два музыкальных посвящения». «Я помню чуд- ное мгновенье». «И жизнь, и слёзы, и любовь…».</w:t>
            </w:r>
          </w:p>
          <w:p w:rsidR="00AA6136" w:rsidRDefault="00432BD5">
            <w:pPr>
              <w:pStyle w:val="TableParagraph"/>
              <w:spacing w:line="169" w:lineRule="exact"/>
              <w:ind w:left="108"/>
              <w:rPr>
                <w:sz w:val="18"/>
              </w:rPr>
            </w:pPr>
            <w:r>
              <w:rPr>
                <w:color w:val="231F20"/>
                <w:sz w:val="18"/>
              </w:rPr>
              <w:t>«Вальс-фантазия» (1 ч).</w:t>
            </w:r>
          </w:p>
        </w:tc>
        <w:tc>
          <w:tcPr>
            <w:tcW w:w="3576" w:type="dxa"/>
            <w:vMerge w:val="restart"/>
            <w:tcBorders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99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Определять </w:t>
            </w:r>
            <w:r>
              <w:rPr>
                <w:color w:val="231F20"/>
                <w:sz w:val="18"/>
              </w:rPr>
              <w:t xml:space="preserve">жизненно-образное со- держание музыкальных произведе- ний разных жанров;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различать </w:t>
            </w:r>
            <w:r>
              <w:rPr>
                <w:color w:val="231F20"/>
                <w:sz w:val="18"/>
              </w:rPr>
              <w:t xml:space="preserve">ли- </w:t>
            </w:r>
            <w:r>
              <w:rPr>
                <w:color w:val="231F20"/>
                <w:w w:val="95"/>
                <w:sz w:val="18"/>
              </w:rPr>
              <w:t xml:space="preserve">рические, эпические, драматические </w:t>
            </w:r>
            <w:r>
              <w:rPr>
                <w:color w:val="231F20"/>
                <w:sz w:val="18"/>
              </w:rPr>
              <w:t>музыкальные образы.</w:t>
            </w:r>
          </w:p>
          <w:p w:rsidR="00AA6136" w:rsidRDefault="00432BD5">
            <w:pPr>
              <w:pStyle w:val="TableParagraph"/>
              <w:spacing w:before="40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Наблюдать </w:t>
            </w:r>
            <w:r>
              <w:rPr>
                <w:color w:val="231F20"/>
                <w:sz w:val="18"/>
              </w:rPr>
              <w:t>за развитием музыкаль- ных образов.</w:t>
            </w:r>
          </w:p>
          <w:p w:rsidR="00AA6136" w:rsidRDefault="00432BD5">
            <w:pPr>
              <w:pStyle w:val="TableParagraph"/>
              <w:spacing w:before="40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Анализировать </w:t>
            </w:r>
            <w:r>
              <w:rPr>
                <w:color w:val="231F20"/>
                <w:sz w:val="18"/>
              </w:rPr>
              <w:t xml:space="preserve">приёмы </w:t>
            </w:r>
            <w:r>
              <w:rPr>
                <w:color w:val="231F20"/>
                <w:spacing w:val="-3"/>
                <w:sz w:val="18"/>
              </w:rPr>
              <w:t xml:space="preserve">взаимодей- </w:t>
            </w:r>
            <w:r>
              <w:rPr>
                <w:color w:val="231F20"/>
                <w:sz w:val="18"/>
              </w:rPr>
              <w:t>ствия и развития образов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музыкаль- ных</w:t>
            </w:r>
            <w:r>
              <w:rPr>
                <w:color w:val="231F20"/>
                <w:spacing w:val="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сочинений.</w:t>
            </w:r>
          </w:p>
          <w:p w:rsidR="00AA6136" w:rsidRDefault="00432BD5">
            <w:pPr>
              <w:pStyle w:val="TableParagraph"/>
              <w:spacing w:before="40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Владеть </w:t>
            </w:r>
            <w:r>
              <w:rPr>
                <w:color w:val="231F20"/>
                <w:sz w:val="18"/>
              </w:rPr>
              <w:t xml:space="preserve">навыками музицирования: исполнение песен (народных, клас- сического репертуара, современных </w:t>
            </w:r>
            <w:r>
              <w:rPr>
                <w:color w:val="231F20"/>
                <w:w w:val="95"/>
                <w:sz w:val="18"/>
              </w:rPr>
              <w:t xml:space="preserve">авторов), напевание запомнившихся </w:t>
            </w:r>
            <w:r>
              <w:rPr>
                <w:color w:val="231F20"/>
                <w:sz w:val="18"/>
              </w:rPr>
              <w:t>мелодий знакомых музыкальных со- чинений.</w:t>
            </w:r>
          </w:p>
          <w:p w:rsidR="00AA6136" w:rsidRDefault="00432BD5">
            <w:pPr>
              <w:pStyle w:val="TableParagraph"/>
              <w:spacing w:before="39" w:line="216" w:lineRule="auto"/>
              <w:ind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Разыгрывать </w:t>
            </w:r>
            <w:r>
              <w:rPr>
                <w:color w:val="231F20"/>
                <w:sz w:val="18"/>
              </w:rPr>
              <w:t xml:space="preserve">народные песни.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Уча- ствовать </w:t>
            </w:r>
            <w:r>
              <w:rPr>
                <w:color w:val="231F20"/>
                <w:sz w:val="18"/>
              </w:rPr>
              <w:t>в коллективных играх-дра- матизациях.</w:t>
            </w:r>
          </w:p>
          <w:p w:rsidR="00AA6136" w:rsidRDefault="00432BD5">
            <w:pPr>
              <w:pStyle w:val="TableParagraph"/>
              <w:spacing w:before="40" w:line="216" w:lineRule="auto"/>
              <w:ind w:right="92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-4"/>
                <w:sz w:val="18"/>
              </w:rPr>
              <w:t xml:space="preserve">Участвовать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-4"/>
                <w:sz w:val="18"/>
              </w:rPr>
              <w:t xml:space="preserve">индивидуальной, </w:t>
            </w:r>
            <w:r>
              <w:rPr>
                <w:color w:val="231F20"/>
                <w:sz w:val="18"/>
              </w:rPr>
              <w:t>групповой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коллективной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деятельно- </w:t>
            </w:r>
            <w:r>
              <w:rPr>
                <w:color w:val="231F20"/>
                <w:sz w:val="18"/>
              </w:rPr>
              <w:t>сти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подготовке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проведении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pacing w:val="-6"/>
                <w:sz w:val="18"/>
              </w:rPr>
              <w:t xml:space="preserve">ли- </w:t>
            </w:r>
            <w:r>
              <w:rPr>
                <w:color w:val="231F20"/>
                <w:w w:val="95"/>
                <w:sz w:val="18"/>
              </w:rPr>
              <w:t>тературно-музыкальных</w:t>
            </w:r>
            <w:r>
              <w:rPr>
                <w:color w:val="231F20"/>
                <w:spacing w:val="18"/>
                <w:w w:val="9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95"/>
                <w:sz w:val="18"/>
              </w:rPr>
              <w:t>композиций.</w:t>
            </w:r>
          </w:p>
          <w:p w:rsidR="00AA6136" w:rsidRDefault="00432BD5">
            <w:pPr>
              <w:pStyle w:val="TableParagraph"/>
              <w:spacing w:before="40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Инсценировать </w:t>
            </w:r>
            <w:r>
              <w:rPr>
                <w:color w:val="231F20"/>
                <w:sz w:val="18"/>
              </w:rPr>
              <w:t>песни, фрагменты опер, балетов, мюзиклов, спекта- клей.</w:t>
            </w:r>
          </w:p>
        </w:tc>
      </w:tr>
      <w:tr w:rsidR="00AA6136">
        <w:trPr>
          <w:trHeight w:val="390"/>
        </w:trPr>
        <w:tc>
          <w:tcPr>
            <w:tcW w:w="1818" w:type="dxa"/>
            <w:tcBorders>
              <w:top w:val="nil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before="11" w:line="190" w:lineRule="exact"/>
              <w:ind w:left="108"/>
              <w:rPr>
                <w:sz w:val="18"/>
              </w:rPr>
            </w:pPr>
            <w:r>
              <w:rPr>
                <w:color w:val="231F20"/>
                <w:sz w:val="18"/>
              </w:rPr>
              <w:t>«Портрет в музыке и живописи». «Картинная га- лерея» (1 ч).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579"/>
        </w:trPr>
        <w:tc>
          <w:tcPr>
            <w:tcW w:w="1818" w:type="dxa"/>
            <w:tcBorders>
              <w:top w:val="nil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before="10" w:line="216" w:lineRule="auto"/>
              <w:ind w:left="108"/>
              <w:rPr>
                <w:sz w:val="18"/>
              </w:rPr>
            </w:pPr>
            <w:r>
              <w:rPr>
                <w:color w:val="231F20"/>
                <w:sz w:val="18"/>
              </w:rPr>
              <w:t>«Уноси моё сердце в звенящую даль…». «Му- зыкальный образ и мастерство исполнителя».</w:t>
            </w:r>
          </w:p>
          <w:p w:rsidR="00AA6136" w:rsidRDefault="00432BD5">
            <w:pPr>
              <w:pStyle w:val="TableParagraph"/>
              <w:spacing w:line="169" w:lineRule="exact"/>
              <w:ind w:left="108"/>
              <w:rPr>
                <w:sz w:val="18"/>
              </w:rPr>
            </w:pPr>
            <w:r>
              <w:rPr>
                <w:color w:val="231F20"/>
                <w:sz w:val="18"/>
              </w:rPr>
              <w:t>«Картинная галерея» (1 ч).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579"/>
        </w:trPr>
        <w:tc>
          <w:tcPr>
            <w:tcW w:w="1818" w:type="dxa"/>
            <w:tcBorders>
              <w:top w:val="nil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before="11" w:line="190" w:lineRule="exact"/>
              <w:ind w:left="108" w:right="90"/>
              <w:jc w:val="both"/>
              <w:rPr>
                <w:sz w:val="18"/>
              </w:rPr>
            </w:pPr>
            <w:r>
              <w:rPr>
                <w:color w:val="231F20"/>
                <w:spacing w:val="-3"/>
                <w:sz w:val="18"/>
              </w:rPr>
              <w:t xml:space="preserve">«Обряды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3"/>
                <w:sz w:val="18"/>
              </w:rPr>
              <w:t xml:space="preserve">обычаи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-4"/>
                <w:sz w:val="18"/>
              </w:rPr>
              <w:t xml:space="preserve">фольклоре </w:t>
            </w:r>
            <w:r>
              <w:rPr>
                <w:color w:val="231F20"/>
                <w:sz w:val="18"/>
              </w:rPr>
              <w:t xml:space="preserve">и в </w:t>
            </w:r>
            <w:r>
              <w:rPr>
                <w:color w:val="231F20"/>
                <w:spacing w:val="-4"/>
                <w:sz w:val="18"/>
              </w:rPr>
              <w:t>творчестве</w:t>
            </w:r>
            <w:r>
              <w:rPr>
                <w:color w:val="231F20"/>
                <w:spacing w:val="49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композиторов». «Песня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-3"/>
                <w:sz w:val="18"/>
              </w:rPr>
              <w:t xml:space="preserve">свадебном обряде». </w:t>
            </w:r>
            <w:r>
              <w:rPr>
                <w:color w:val="231F20"/>
                <w:spacing w:val="-4"/>
                <w:sz w:val="18"/>
              </w:rPr>
              <w:t xml:space="preserve">«Сце- </w:t>
            </w:r>
            <w:r>
              <w:rPr>
                <w:color w:val="231F20"/>
                <w:sz w:val="18"/>
              </w:rPr>
              <w:t xml:space="preserve">ны </w:t>
            </w:r>
            <w:r>
              <w:rPr>
                <w:color w:val="231F20"/>
                <w:spacing w:val="-3"/>
                <w:sz w:val="18"/>
              </w:rPr>
              <w:t xml:space="preserve">свадьбы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-3"/>
                <w:sz w:val="18"/>
              </w:rPr>
              <w:t xml:space="preserve">операх </w:t>
            </w:r>
            <w:r>
              <w:rPr>
                <w:color w:val="231F20"/>
                <w:spacing w:val="-5"/>
                <w:sz w:val="18"/>
              </w:rPr>
              <w:t xml:space="preserve">русских </w:t>
            </w:r>
            <w:r>
              <w:rPr>
                <w:color w:val="231F20"/>
                <w:spacing w:val="-4"/>
                <w:sz w:val="18"/>
              </w:rPr>
              <w:t xml:space="preserve">композиторов» </w:t>
            </w:r>
            <w:r>
              <w:rPr>
                <w:color w:val="231F20"/>
                <w:sz w:val="18"/>
              </w:rPr>
              <w:t>(1</w:t>
            </w:r>
            <w:r>
              <w:rPr>
                <w:color w:val="231F20"/>
                <w:spacing w:val="-28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ч).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998"/>
        </w:trPr>
        <w:tc>
          <w:tcPr>
            <w:tcW w:w="1818" w:type="dxa"/>
            <w:tcBorders>
              <w:top w:val="nil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432BD5">
            <w:pPr>
              <w:pStyle w:val="TableParagraph"/>
              <w:spacing w:before="37" w:line="220" w:lineRule="auto"/>
              <w:ind w:left="108" w:right="191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Музыкальный образ и музы- кальная драма- тургия</w:t>
            </w: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line="192" w:lineRule="exact"/>
              <w:ind w:left="108"/>
              <w:jc w:val="both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«Образы песен зарубежных композиторов».</w:t>
            </w:r>
          </w:p>
          <w:p w:rsidR="00AA6136" w:rsidRDefault="00432BD5">
            <w:pPr>
              <w:pStyle w:val="TableParagraph"/>
              <w:spacing w:line="202" w:lineRule="exact"/>
              <w:ind w:left="108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«Искусство прекрасного пения» (1</w:t>
            </w:r>
            <w:r>
              <w:rPr>
                <w:color w:val="231F20"/>
                <w:spacing w:val="5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ч).</w:t>
            </w:r>
          </w:p>
          <w:p w:rsidR="00AA6136" w:rsidRDefault="00432BD5">
            <w:pPr>
              <w:pStyle w:val="TableParagraph"/>
              <w:spacing w:before="36" w:line="190" w:lineRule="exact"/>
              <w:ind w:left="108" w:right="91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«Старинной песни мир». «Песни Франца Шу- берта». «Баллада». «Лесной царь». «Картинная галерея» (1 ч).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1720"/>
        </w:trPr>
        <w:tc>
          <w:tcPr>
            <w:tcW w:w="1818" w:type="dxa"/>
            <w:tcBorders>
              <w:top w:val="nil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before="10" w:line="190" w:lineRule="exact"/>
              <w:ind w:left="108" w:right="89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Раскрываются следующие содержательные ли- нии: </w:t>
            </w:r>
            <w:r>
              <w:rPr>
                <w:color w:val="231F20"/>
                <w:sz w:val="18"/>
              </w:rPr>
              <w:t xml:space="preserve">лирические, эпические, драматические </w:t>
            </w:r>
            <w:r>
              <w:rPr>
                <w:color w:val="231F20"/>
                <w:spacing w:val="-4"/>
                <w:sz w:val="18"/>
              </w:rPr>
              <w:t xml:space="preserve">об- </w:t>
            </w:r>
            <w:r>
              <w:rPr>
                <w:color w:val="231F20"/>
                <w:sz w:val="18"/>
              </w:rPr>
              <w:t>разы. Единство содержания и формы. Многооб- разие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жанров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вокальной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музыки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(песня,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романс, баллада, баркарола, хоровой концерт, кантата  и др.). Романс. Характерные интонации роман- совой лирики. Музыкальная и поэтическая</w:t>
            </w:r>
            <w:r>
              <w:rPr>
                <w:color w:val="231F20"/>
                <w:spacing w:val="-3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речь. Единство поэтического текста и музыки. Мело- дия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аккомпанемент.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Формы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музыки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(вариации,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259"/>
        </w:trPr>
        <w:tc>
          <w:tcPr>
            <w:tcW w:w="1818" w:type="dxa"/>
            <w:tcBorders>
              <w:top w:val="nil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line="205" w:lineRule="exact"/>
              <w:ind w:left="163" w:right="149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рондо, куплетная форма). Особенности формы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245"/>
        </w:trPr>
        <w:tc>
          <w:tcPr>
            <w:tcW w:w="10071" w:type="dxa"/>
            <w:gridSpan w:val="3"/>
            <w:tcBorders>
              <w:top w:val="single" w:sz="12" w:space="0" w:color="231F20"/>
              <w:bottom w:val="nil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 w:rsidR="00AA6136" w:rsidRDefault="00AA6136">
      <w:pPr>
        <w:rPr>
          <w:rFonts w:ascii="Times New Roman"/>
          <w:sz w:val="16"/>
        </w:rPr>
        <w:sectPr w:rsidR="00AA6136">
          <w:pgSz w:w="12590" w:h="8110" w:orient="landscape"/>
          <w:pgMar w:top="0" w:right="960" w:bottom="0" w:left="1120" w:header="720" w:footer="720" w:gutter="0"/>
          <w:cols w:space="720"/>
        </w:sect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spacing w:before="9"/>
        <w:rPr>
          <w:rFonts w:ascii="Times New Roman"/>
          <w:sz w:val="21"/>
        </w:rPr>
      </w:pPr>
    </w:p>
    <w:tbl>
      <w:tblPr>
        <w:tblStyle w:val="TableNormal"/>
        <w:tblW w:w="0" w:type="auto"/>
        <w:tblInd w:w="327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8"/>
        <w:gridCol w:w="4677"/>
        <w:gridCol w:w="3576"/>
      </w:tblGrid>
      <w:tr w:rsidR="00AA6136">
        <w:trPr>
          <w:trHeight w:val="245"/>
        </w:trPr>
        <w:tc>
          <w:tcPr>
            <w:tcW w:w="10071" w:type="dxa"/>
            <w:gridSpan w:val="3"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AA6136">
        <w:trPr>
          <w:trHeight w:val="1992"/>
        </w:trPr>
        <w:tc>
          <w:tcPr>
            <w:tcW w:w="1818" w:type="dxa"/>
            <w:tcBorders>
              <w:top w:val="single" w:sz="12" w:space="0" w:color="231F20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single" w:sz="12" w:space="0" w:color="231F20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before="93" w:line="190" w:lineRule="exact"/>
              <w:ind w:left="108" w:right="9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(вступление, </w:t>
            </w:r>
            <w:r>
              <w:rPr>
                <w:color w:val="231F20"/>
                <w:spacing w:val="-4"/>
                <w:sz w:val="18"/>
              </w:rPr>
              <w:t>кода,</w:t>
            </w:r>
            <w:r>
              <w:rPr>
                <w:color w:val="231F20"/>
                <w:spacing w:val="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реприза, рефрен). </w:t>
            </w:r>
            <w:r>
              <w:rPr>
                <w:color w:val="231F20"/>
                <w:spacing w:val="-2"/>
                <w:sz w:val="18"/>
              </w:rPr>
              <w:t xml:space="preserve">Приёмы </w:t>
            </w:r>
            <w:r>
              <w:rPr>
                <w:color w:val="231F20"/>
                <w:sz w:val="18"/>
              </w:rPr>
              <w:t xml:space="preserve">развития (повтор, контраст). Выразительность </w:t>
            </w:r>
            <w:r>
              <w:rPr>
                <w:color w:val="231F20"/>
                <w:spacing w:val="-11"/>
                <w:sz w:val="18"/>
              </w:rPr>
              <w:t xml:space="preserve">и </w:t>
            </w:r>
            <w:r>
              <w:rPr>
                <w:color w:val="231F20"/>
                <w:sz w:val="18"/>
              </w:rPr>
              <w:t>изобразительность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музыке.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Диалог.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Песня,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ария, речитатив, </w:t>
            </w:r>
            <w:r>
              <w:rPr>
                <w:color w:val="231F20"/>
                <w:spacing w:val="-3"/>
                <w:sz w:val="18"/>
              </w:rPr>
              <w:t xml:space="preserve">хор </w:t>
            </w:r>
            <w:r>
              <w:rPr>
                <w:color w:val="231F20"/>
                <w:sz w:val="18"/>
              </w:rPr>
              <w:t xml:space="preserve">в оперном спектакле. </w:t>
            </w:r>
            <w:r>
              <w:rPr>
                <w:color w:val="231F20"/>
                <w:spacing w:val="-3"/>
                <w:sz w:val="18"/>
              </w:rPr>
              <w:t xml:space="preserve">Народные </w:t>
            </w:r>
            <w:r>
              <w:rPr>
                <w:color w:val="231F20"/>
                <w:w w:val="95"/>
                <w:sz w:val="18"/>
              </w:rPr>
              <w:t xml:space="preserve">напевы. Фразировка, ритм. Оркестровка. Жанры </w:t>
            </w:r>
            <w:r>
              <w:rPr>
                <w:color w:val="231F20"/>
                <w:sz w:val="18"/>
              </w:rPr>
              <w:t xml:space="preserve">народных </w:t>
            </w:r>
            <w:r>
              <w:rPr>
                <w:color w:val="231F20"/>
                <w:spacing w:val="-2"/>
                <w:sz w:val="18"/>
              </w:rPr>
              <w:t xml:space="preserve">песен. </w:t>
            </w:r>
            <w:r>
              <w:rPr>
                <w:color w:val="231F20"/>
                <w:sz w:val="18"/>
              </w:rPr>
              <w:t xml:space="preserve">Мастерство </w:t>
            </w:r>
            <w:r>
              <w:rPr>
                <w:color w:val="231F20"/>
                <w:spacing w:val="-3"/>
                <w:sz w:val="18"/>
              </w:rPr>
              <w:t xml:space="preserve">исполнителя. Бель- </w:t>
            </w:r>
            <w:r>
              <w:rPr>
                <w:color w:val="231F20"/>
                <w:sz w:val="18"/>
              </w:rPr>
              <w:t xml:space="preserve">канто. Развитие образа. Многообразие жанров </w:t>
            </w:r>
            <w:r>
              <w:rPr>
                <w:color w:val="231F20"/>
                <w:w w:val="95"/>
                <w:sz w:val="18"/>
              </w:rPr>
              <w:t xml:space="preserve">инструментальной музыки: </w:t>
            </w:r>
            <w:r>
              <w:rPr>
                <w:color w:val="231F20"/>
                <w:spacing w:val="-3"/>
                <w:w w:val="95"/>
                <w:sz w:val="18"/>
              </w:rPr>
              <w:t xml:space="preserve">сольная, </w:t>
            </w:r>
            <w:r>
              <w:rPr>
                <w:color w:val="231F20"/>
                <w:w w:val="95"/>
                <w:sz w:val="18"/>
              </w:rPr>
              <w:t xml:space="preserve">ансамблевая, оркестровая. </w:t>
            </w:r>
            <w:r>
              <w:rPr>
                <w:color w:val="231F20"/>
                <w:spacing w:val="-3"/>
                <w:w w:val="95"/>
                <w:sz w:val="18"/>
              </w:rPr>
              <w:t xml:space="preserve">Сочинения </w:t>
            </w:r>
            <w:r>
              <w:rPr>
                <w:color w:val="231F20"/>
                <w:w w:val="95"/>
                <w:sz w:val="18"/>
              </w:rPr>
              <w:t xml:space="preserve">для фортепиано, органа, </w:t>
            </w:r>
            <w:r>
              <w:rPr>
                <w:color w:val="231F20"/>
                <w:sz w:val="18"/>
              </w:rPr>
              <w:t xml:space="preserve">арфы, </w:t>
            </w:r>
            <w:r>
              <w:rPr>
                <w:color w:val="231F20"/>
                <w:spacing w:val="-3"/>
                <w:sz w:val="18"/>
              </w:rPr>
              <w:t xml:space="preserve">симфонического </w:t>
            </w:r>
            <w:r>
              <w:rPr>
                <w:color w:val="231F20"/>
                <w:sz w:val="18"/>
              </w:rPr>
              <w:t>оркестра,</w:t>
            </w:r>
            <w:r>
              <w:rPr>
                <w:color w:val="231F20"/>
                <w:spacing w:val="-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синтезатора.</w:t>
            </w:r>
          </w:p>
        </w:tc>
        <w:tc>
          <w:tcPr>
            <w:tcW w:w="3576" w:type="dxa"/>
            <w:vMerge w:val="restart"/>
            <w:tcBorders>
              <w:top w:val="single" w:sz="12" w:space="0" w:color="231F20"/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95" w:line="216" w:lineRule="auto"/>
              <w:ind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Анализировать </w:t>
            </w:r>
            <w:r>
              <w:rPr>
                <w:color w:val="231F20"/>
                <w:sz w:val="18"/>
              </w:rPr>
              <w:t xml:space="preserve">различные </w:t>
            </w:r>
            <w:r>
              <w:rPr>
                <w:color w:val="231F20"/>
                <w:spacing w:val="-3"/>
                <w:sz w:val="18"/>
              </w:rPr>
              <w:t xml:space="preserve">трак- </w:t>
            </w:r>
            <w:r>
              <w:rPr>
                <w:color w:val="231F20"/>
                <w:sz w:val="18"/>
              </w:rPr>
              <w:t xml:space="preserve">товки одного и того же </w:t>
            </w:r>
            <w:r>
              <w:rPr>
                <w:color w:val="231F20"/>
                <w:spacing w:val="-3"/>
                <w:sz w:val="18"/>
              </w:rPr>
              <w:t xml:space="preserve">произведе- </w:t>
            </w:r>
            <w:r>
              <w:rPr>
                <w:color w:val="231F20"/>
                <w:sz w:val="18"/>
              </w:rPr>
              <w:t>ния, аргументируя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исполнительскую интерпретацию замысла </w:t>
            </w:r>
            <w:r>
              <w:rPr>
                <w:color w:val="231F20"/>
                <w:spacing w:val="-3"/>
                <w:sz w:val="18"/>
              </w:rPr>
              <w:t xml:space="preserve">компози- </w:t>
            </w:r>
            <w:r>
              <w:rPr>
                <w:color w:val="231F20"/>
                <w:sz w:val="18"/>
              </w:rPr>
              <w:t>тора.</w:t>
            </w:r>
          </w:p>
          <w:p w:rsidR="00AA6136" w:rsidRDefault="00432BD5">
            <w:pPr>
              <w:pStyle w:val="TableParagraph"/>
              <w:spacing w:before="39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Воплощать </w:t>
            </w:r>
            <w:r>
              <w:rPr>
                <w:color w:val="231F20"/>
                <w:sz w:val="18"/>
              </w:rPr>
              <w:t>в различных видах му- зыкально-творческой деятельности знакомые литературные и зритель- ные образы.</w:t>
            </w:r>
          </w:p>
          <w:p w:rsidR="00AA6136" w:rsidRDefault="00432BD5">
            <w:pPr>
              <w:pStyle w:val="TableParagraph"/>
              <w:spacing w:before="40" w:line="216" w:lineRule="auto"/>
              <w:ind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Называть </w:t>
            </w:r>
            <w:r>
              <w:rPr>
                <w:color w:val="231F20"/>
                <w:sz w:val="18"/>
              </w:rPr>
              <w:t>выдающихся отечествен- ных и зарубежных исполнителей, включая музыкальные коллективы.</w:t>
            </w:r>
          </w:p>
          <w:p w:rsidR="00AA6136" w:rsidRDefault="00432BD5">
            <w:pPr>
              <w:pStyle w:val="TableParagraph"/>
              <w:spacing w:before="40" w:line="216" w:lineRule="auto"/>
              <w:ind w:right="89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Ориентироваться </w:t>
            </w:r>
            <w:r>
              <w:rPr>
                <w:color w:val="231F20"/>
                <w:sz w:val="18"/>
              </w:rPr>
              <w:t xml:space="preserve">в составе </w:t>
            </w:r>
            <w:r>
              <w:rPr>
                <w:color w:val="231F20"/>
                <w:spacing w:val="-3"/>
                <w:sz w:val="18"/>
              </w:rPr>
              <w:t xml:space="preserve">испол- </w:t>
            </w:r>
            <w:r>
              <w:rPr>
                <w:color w:val="231F20"/>
                <w:sz w:val="18"/>
              </w:rPr>
              <w:t>нителей вокальной музыки,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наличии или отсутствии инструментального сопровождения.</w:t>
            </w:r>
          </w:p>
          <w:p w:rsidR="00AA6136" w:rsidRDefault="00432BD5">
            <w:pPr>
              <w:pStyle w:val="TableParagraph"/>
              <w:spacing w:before="39" w:line="216" w:lineRule="auto"/>
              <w:ind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Воспринимать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определять </w:t>
            </w:r>
            <w:r>
              <w:rPr>
                <w:color w:val="231F20"/>
                <w:spacing w:val="-4"/>
                <w:sz w:val="18"/>
              </w:rPr>
              <w:t xml:space="preserve">раз- </w:t>
            </w:r>
            <w:r>
              <w:rPr>
                <w:color w:val="231F20"/>
                <w:sz w:val="18"/>
              </w:rPr>
              <w:t xml:space="preserve">новидности хоровых коллективов </w:t>
            </w:r>
            <w:r>
              <w:rPr>
                <w:color w:val="231F20"/>
                <w:spacing w:val="-8"/>
                <w:sz w:val="18"/>
              </w:rPr>
              <w:t xml:space="preserve">по </w:t>
            </w:r>
            <w:r>
              <w:rPr>
                <w:color w:val="231F20"/>
                <w:sz w:val="18"/>
              </w:rPr>
              <w:t>манере исполнения.</w:t>
            </w:r>
          </w:p>
          <w:p w:rsidR="00AA6136" w:rsidRDefault="00432BD5">
            <w:pPr>
              <w:pStyle w:val="TableParagraph"/>
              <w:spacing w:before="40" w:line="216" w:lineRule="auto"/>
              <w:ind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Использовать </w:t>
            </w:r>
            <w:r>
              <w:rPr>
                <w:color w:val="231F20"/>
                <w:sz w:val="18"/>
              </w:rPr>
              <w:t>различные формы музицирования и творческих зада- ний в освоении содержания музы- кальных образов.</w:t>
            </w:r>
          </w:p>
          <w:p w:rsidR="00AA6136" w:rsidRDefault="00432BD5">
            <w:pPr>
              <w:pStyle w:val="TableParagraph"/>
              <w:spacing w:before="40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Раскрывать </w:t>
            </w:r>
            <w:r>
              <w:rPr>
                <w:color w:val="231F20"/>
                <w:sz w:val="18"/>
              </w:rPr>
              <w:t xml:space="preserve">образный строй музы- кальных произведений на основе </w:t>
            </w:r>
            <w:r>
              <w:rPr>
                <w:color w:val="231F20"/>
                <w:w w:val="95"/>
                <w:sz w:val="18"/>
              </w:rPr>
              <w:t xml:space="preserve">взаимодействия различных видов ис- </w:t>
            </w:r>
            <w:r>
              <w:rPr>
                <w:color w:val="231F20"/>
                <w:sz w:val="18"/>
              </w:rPr>
              <w:t>кусства.</w:t>
            </w:r>
          </w:p>
          <w:p w:rsidR="00AA6136" w:rsidRDefault="00432BD5">
            <w:pPr>
              <w:pStyle w:val="TableParagraph"/>
              <w:spacing w:before="40" w:line="216" w:lineRule="auto"/>
              <w:ind w:right="89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Принимать </w:t>
            </w:r>
            <w:r>
              <w:rPr>
                <w:color w:val="231F20"/>
                <w:sz w:val="18"/>
              </w:rPr>
              <w:t xml:space="preserve">участие в создании </w:t>
            </w:r>
            <w:r>
              <w:rPr>
                <w:color w:val="231F20"/>
                <w:spacing w:val="-3"/>
                <w:sz w:val="18"/>
              </w:rPr>
              <w:t xml:space="preserve">тан- </w:t>
            </w:r>
            <w:r>
              <w:rPr>
                <w:color w:val="231F20"/>
                <w:sz w:val="18"/>
              </w:rPr>
              <w:t xml:space="preserve">цевальных и вокальных </w:t>
            </w:r>
            <w:r>
              <w:rPr>
                <w:color w:val="231F20"/>
                <w:spacing w:val="-3"/>
                <w:sz w:val="18"/>
              </w:rPr>
              <w:t xml:space="preserve">композиций </w:t>
            </w:r>
            <w:r>
              <w:rPr>
                <w:color w:val="231F20"/>
                <w:sz w:val="18"/>
              </w:rPr>
              <w:t>в джазовом стиле.</w:t>
            </w:r>
          </w:p>
        </w:tc>
      </w:tr>
      <w:tr w:rsidR="00AA6136">
        <w:trPr>
          <w:trHeight w:val="198"/>
        </w:trPr>
        <w:tc>
          <w:tcPr>
            <w:tcW w:w="1818" w:type="dxa"/>
            <w:tcBorders>
              <w:top w:val="nil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line="179" w:lineRule="exact"/>
              <w:ind w:left="108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w w:val="105"/>
                <w:sz w:val="18"/>
              </w:rPr>
              <w:t xml:space="preserve">Обобщение материала I четверти </w:t>
            </w:r>
            <w:r>
              <w:rPr>
                <w:color w:val="231F20"/>
                <w:w w:val="105"/>
                <w:sz w:val="18"/>
              </w:rPr>
              <w:t>(1 ч).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391"/>
        </w:trPr>
        <w:tc>
          <w:tcPr>
            <w:tcW w:w="1818" w:type="dxa"/>
            <w:tcBorders>
              <w:top w:val="nil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before="12" w:line="190" w:lineRule="exact"/>
              <w:ind w:left="108" w:right="144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«Образы </w:t>
            </w:r>
            <w:r>
              <w:rPr>
                <w:rFonts w:ascii="Times New Roman" w:hAnsi="Times New Roman"/>
                <w:b/>
                <w:color w:val="231F20"/>
                <w:spacing w:val="-3"/>
                <w:w w:val="105"/>
                <w:sz w:val="18"/>
              </w:rPr>
              <w:t>русской</w:t>
            </w:r>
            <w:r>
              <w:rPr>
                <w:rFonts w:ascii="Times New Roman" w:hAnsi="Times New Roman"/>
                <w:b/>
                <w:color w:val="231F20"/>
                <w:spacing w:val="41"/>
                <w:w w:val="10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народной  и  духовной  </w:t>
            </w:r>
            <w:r>
              <w:rPr>
                <w:rFonts w:ascii="Times New Roman" w:hAnsi="Times New Roman"/>
                <w:b/>
                <w:color w:val="231F20"/>
                <w:spacing w:val="-4"/>
                <w:w w:val="105"/>
                <w:sz w:val="18"/>
              </w:rPr>
              <w:t xml:space="preserve">музы-  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ки». </w:t>
            </w:r>
            <w:r>
              <w:rPr>
                <w:color w:val="231F20"/>
                <w:w w:val="105"/>
                <w:sz w:val="18"/>
              </w:rPr>
              <w:t>«Нар</w:t>
            </w:r>
            <w:r w:rsidR="006754F8">
              <w:rPr>
                <w:color w:val="231F20"/>
                <w:w w:val="105"/>
                <w:sz w:val="18"/>
              </w:rPr>
              <w:t xml:space="preserve">одное искусство Древней Руси» 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389"/>
        </w:trPr>
        <w:tc>
          <w:tcPr>
            <w:tcW w:w="1818" w:type="dxa"/>
            <w:tcBorders>
              <w:top w:val="nil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before="10" w:line="190" w:lineRule="exact"/>
              <w:ind w:left="108"/>
              <w:rPr>
                <w:sz w:val="18"/>
              </w:rPr>
            </w:pPr>
            <w:r>
              <w:rPr>
                <w:color w:val="231F20"/>
                <w:sz w:val="18"/>
              </w:rPr>
              <w:t>«Русская духовная музыка». «Духовный концерт» (1 ч).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389"/>
        </w:trPr>
        <w:tc>
          <w:tcPr>
            <w:tcW w:w="1818" w:type="dxa"/>
            <w:tcBorders>
              <w:top w:val="nil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before="11" w:line="190" w:lineRule="exact"/>
              <w:ind w:left="108"/>
              <w:rPr>
                <w:sz w:val="18"/>
              </w:rPr>
            </w:pPr>
            <w:r>
              <w:rPr>
                <w:color w:val="231F20"/>
                <w:sz w:val="18"/>
              </w:rPr>
              <w:t>«Фрески Софии Киевской». «Орнамент». «Сюже- ты и образы фресок» (1 ч).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197"/>
        </w:trPr>
        <w:tc>
          <w:tcPr>
            <w:tcW w:w="1818" w:type="dxa"/>
            <w:tcBorders>
              <w:top w:val="nil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line="178" w:lineRule="exact"/>
              <w:ind w:left="108"/>
              <w:rPr>
                <w:sz w:val="18"/>
              </w:rPr>
            </w:pPr>
            <w:r>
              <w:rPr>
                <w:color w:val="231F20"/>
                <w:sz w:val="18"/>
              </w:rPr>
              <w:t>«Перезвоны». «Молитва» (1 ч).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201"/>
        </w:trPr>
        <w:tc>
          <w:tcPr>
            <w:tcW w:w="1818" w:type="dxa"/>
            <w:tcBorders>
              <w:top w:val="nil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line="181" w:lineRule="exact"/>
              <w:ind w:left="108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«Образы духовной музыки Западной Европы».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580"/>
        </w:trPr>
        <w:tc>
          <w:tcPr>
            <w:tcW w:w="1818" w:type="dxa"/>
            <w:tcBorders>
              <w:top w:val="nil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before="10" w:line="216" w:lineRule="auto"/>
              <w:ind w:left="108"/>
              <w:rPr>
                <w:sz w:val="18"/>
              </w:rPr>
            </w:pPr>
            <w:r>
              <w:rPr>
                <w:color w:val="231F20"/>
                <w:sz w:val="18"/>
              </w:rPr>
              <w:t>«Небесное и земное» в музыке Баха». «Полифо- ния. Фуга». «Хорал». «Образы скорби и печали».</w:t>
            </w:r>
          </w:p>
          <w:p w:rsidR="00AA6136" w:rsidRDefault="00432BD5">
            <w:pPr>
              <w:pStyle w:val="TableParagraph"/>
              <w:spacing w:line="169" w:lineRule="exact"/>
              <w:ind w:left="108"/>
              <w:rPr>
                <w:sz w:val="18"/>
              </w:rPr>
            </w:pPr>
            <w:r>
              <w:rPr>
                <w:color w:val="231F20"/>
                <w:sz w:val="18"/>
              </w:rPr>
              <w:t>«Stabat Mater». «Реквием» (1 ч).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196"/>
        </w:trPr>
        <w:tc>
          <w:tcPr>
            <w:tcW w:w="1818" w:type="dxa"/>
            <w:tcBorders>
              <w:top w:val="nil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line="176" w:lineRule="exact"/>
              <w:ind w:left="108"/>
              <w:rPr>
                <w:sz w:val="18"/>
              </w:rPr>
            </w:pPr>
            <w:r>
              <w:rPr>
                <w:color w:val="231F20"/>
                <w:spacing w:val="-3"/>
                <w:sz w:val="18"/>
              </w:rPr>
              <w:t xml:space="preserve">«Фортуна правит </w:t>
            </w:r>
            <w:r>
              <w:rPr>
                <w:color w:val="231F20"/>
                <w:spacing w:val="-4"/>
                <w:sz w:val="18"/>
              </w:rPr>
              <w:t xml:space="preserve">миром». «Кармина </w:t>
            </w:r>
            <w:r>
              <w:rPr>
                <w:color w:val="231F20"/>
                <w:spacing w:val="-3"/>
                <w:sz w:val="18"/>
              </w:rPr>
              <w:t xml:space="preserve">Бурана» </w:t>
            </w:r>
            <w:r>
              <w:rPr>
                <w:color w:val="231F20"/>
                <w:sz w:val="18"/>
              </w:rPr>
              <w:t xml:space="preserve">(1 </w:t>
            </w:r>
            <w:r>
              <w:rPr>
                <w:color w:val="231F20"/>
                <w:spacing w:val="-4"/>
                <w:sz w:val="18"/>
              </w:rPr>
              <w:t>ч).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772"/>
        </w:trPr>
        <w:tc>
          <w:tcPr>
            <w:tcW w:w="1818" w:type="dxa"/>
            <w:tcBorders>
              <w:top w:val="nil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432BD5">
            <w:pPr>
              <w:pStyle w:val="TableParagraph"/>
              <w:spacing w:before="10" w:line="190" w:lineRule="exact"/>
              <w:ind w:left="108" w:right="191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Музыка в со- временном мире: традиции и инновации</w:t>
            </w: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line="197" w:lineRule="exact"/>
              <w:ind w:left="108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 xml:space="preserve">«Авторская    </w:t>
            </w:r>
            <w:r>
              <w:rPr>
                <w:rFonts w:ascii="Times New Roman" w:hAnsi="Times New Roman"/>
                <w:b/>
                <w:color w:val="231F20"/>
                <w:spacing w:val="-2"/>
                <w:w w:val="110"/>
                <w:sz w:val="18"/>
              </w:rPr>
              <w:t xml:space="preserve">песня:    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 xml:space="preserve">прошлое    и   </w:t>
            </w:r>
            <w:r>
              <w:rPr>
                <w:rFonts w:ascii="Times New Roman" w:hAnsi="Times New Roman"/>
                <w:b/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spacing w:val="-3"/>
                <w:w w:val="110"/>
                <w:sz w:val="18"/>
              </w:rPr>
              <w:t>настоящее».</w:t>
            </w:r>
          </w:p>
          <w:p w:rsidR="00AA6136" w:rsidRDefault="00432BD5">
            <w:pPr>
              <w:pStyle w:val="TableParagraph"/>
              <w:spacing w:line="191" w:lineRule="exact"/>
              <w:ind w:left="108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«Песни  вагантов».  «Авторская  песня  </w:t>
            </w:r>
            <w:r>
              <w:rPr>
                <w:color w:val="231F20"/>
                <w:spacing w:val="4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сегодня».</w:t>
            </w:r>
          </w:p>
          <w:p w:rsidR="00AA6136" w:rsidRDefault="00432BD5">
            <w:pPr>
              <w:pStyle w:val="TableParagraph"/>
              <w:spacing w:before="7" w:line="190" w:lineRule="exact"/>
              <w:ind w:left="108"/>
              <w:rPr>
                <w:sz w:val="18"/>
              </w:rPr>
            </w:pPr>
            <w:r>
              <w:rPr>
                <w:color w:val="231F20"/>
                <w:spacing w:val="-4"/>
                <w:sz w:val="18"/>
              </w:rPr>
              <w:t>«Глобус</w:t>
            </w:r>
            <w:r>
              <w:rPr>
                <w:color w:val="231F20"/>
                <w:spacing w:val="49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крутится, </w:t>
            </w:r>
            <w:r>
              <w:rPr>
                <w:color w:val="231F20"/>
                <w:sz w:val="18"/>
              </w:rPr>
              <w:t xml:space="preserve">вертится…». «Песни </w:t>
            </w:r>
            <w:r>
              <w:rPr>
                <w:color w:val="231F20"/>
                <w:spacing w:val="-3"/>
                <w:sz w:val="18"/>
              </w:rPr>
              <w:t xml:space="preserve">Булата </w:t>
            </w:r>
            <w:r>
              <w:rPr>
                <w:color w:val="231F20"/>
                <w:sz w:val="18"/>
              </w:rPr>
              <w:t xml:space="preserve">Окуджавы». «Песенка об открытой двери» (1 </w:t>
            </w:r>
            <w:r>
              <w:rPr>
                <w:color w:val="231F20"/>
                <w:spacing w:val="-2"/>
                <w:sz w:val="18"/>
              </w:rPr>
              <w:t>ч).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638"/>
        </w:trPr>
        <w:tc>
          <w:tcPr>
            <w:tcW w:w="1818" w:type="dxa"/>
            <w:tcBorders>
              <w:top w:val="nil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9" w:line="216" w:lineRule="auto"/>
              <w:ind w:left="108"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«Джаз — </w:t>
            </w:r>
            <w:r>
              <w:rPr>
                <w:rFonts w:ascii="Times New Roman" w:hAnsi="Times New Roman"/>
                <w:b/>
                <w:color w:val="231F20"/>
                <w:spacing w:val="-4"/>
                <w:w w:val="105"/>
                <w:sz w:val="18"/>
              </w:rPr>
              <w:t xml:space="preserve">искусство 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XX века».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«Спиричуэл </w:t>
            </w:r>
            <w:r>
              <w:rPr>
                <w:color w:val="231F20"/>
                <w:w w:val="105"/>
                <w:sz w:val="18"/>
              </w:rPr>
              <w:t>и блюз». «Джаз — музыка лёгкая или</w:t>
            </w:r>
            <w:r>
              <w:rPr>
                <w:color w:val="231F20"/>
                <w:spacing w:val="-24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серьёзная?» </w:t>
            </w:r>
            <w:r>
              <w:rPr>
                <w:color w:val="231F20"/>
                <w:w w:val="105"/>
                <w:sz w:val="18"/>
              </w:rPr>
              <w:t>(1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2"/>
                <w:w w:val="105"/>
                <w:sz w:val="18"/>
              </w:rPr>
              <w:t>ч).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</w:tbl>
    <w:p w:rsidR="00AA6136" w:rsidRDefault="00AA6136">
      <w:pPr>
        <w:rPr>
          <w:sz w:val="2"/>
          <w:szCs w:val="2"/>
        </w:rPr>
        <w:sectPr w:rsidR="00AA6136">
          <w:pgSz w:w="12590" w:h="8110" w:orient="landscape"/>
          <w:pgMar w:top="0" w:right="960" w:bottom="0" w:left="1120" w:header="720" w:footer="720" w:gutter="0"/>
          <w:cols w:space="720"/>
        </w:sect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spacing w:before="5"/>
        <w:rPr>
          <w:rFonts w:ascii="Times New Roman"/>
          <w:sz w:val="21"/>
        </w:rPr>
      </w:pPr>
    </w:p>
    <w:p w:rsidR="00AA6136" w:rsidRDefault="00AA6136">
      <w:pPr>
        <w:pStyle w:val="a3"/>
        <w:spacing w:before="5"/>
        <w:rPr>
          <w:rFonts w:ascii="Georgia"/>
          <w:i/>
          <w:sz w:val="8"/>
        </w:rPr>
      </w:pPr>
    </w:p>
    <w:tbl>
      <w:tblPr>
        <w:tblStyle w:val="TableNormal"/>
        <w:tblW w:w="0" w:type="auto"/>
        <w:tblInd w:w="327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8"/>
        <w:gridCol w:w="4677"/>
        <w:gridCol w:w="3576"/>
      </w:tblGrid>
      <w:tr w:rsidR="00AA6136">
        <w:trPr>
          <w:trHeight w:val="569"/>
        </w:trPr>
        <w:tc>
          <w:tcPr>
            <w:tcW w:w="1818" w:type="dxa"/>
            <w:shd w:val="clear" w:color="auto" w:fill="E9E9EA"/>
          </w:tcPr>
          <w:p w:rsidR="00AA6136" w:rsidRDefault="00432BD5">
            <w:pPr>
              <w:pStyle w:val="TableParagraph"/>
              <w:spacing w:before="90" w:line="201" w:lineRule="auto"/>
              <w:ind w:left="628" w:hanging="363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w w:val="95"/>
                <w:sz w:val="20"/>
              </w:rPr>
              <w:t xml:space="preserve">Содержание </w:t>
            </w:r>
            <w:r>
              <w:rPr>
                <w:rFonts w:ascii="Century Gothic" w:hAnsi="Century Gothic"/>
                <w:b/>
                <w:color w:val="231F20"/>
                <w:sz w:val="20"/>
              </w:rPr>
              <w:t>курса</w:t>
            </w:r>
          </w:p>
        </w:tc>
        <w:tc>
          <w:tcPr>
            <w:tcW w:w="4677" w:type="dxa"/>
            <w:shd w:val="clear" w:color="auto" w:fill="E9E9EA"/>
          </w:tcPr>
          <w:p w:rsidR="00AA6136" w:rsidRDefault="00432BD5">
            <w:pPr>
              <w:pStyle w:val="TableParagraph"/>
              <w:spacing w:before="161"/>
              <w:ind w:left="849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Тематическое планирование</w:t>
            </w:r>
          </w:p>
        </w:tc>
        <w:tc>
          <w:tcPr>
            <w:tcW w:w="3576" w:type="dxa"/>
            <w:shd w:val="clear" w:color="auto" w:fill="E9E9EA"/>
          </w:tcPr>
          <w:p w:rsidR="00AA6136" w:rsidRDefault="00432BD5">
            <w:pPr>
              <w:pStyle w:val="TableParagraph"/>
              <w:spacing w:before="90" w:line="201" w:lineRule="auto"/>
              <w:ind w:left="554" w:firstLine="65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Характеристика видов деятельности учащихся</w:t>
            </w:r>
          </w:p>
        </w:tc>
      </w:tr>
      <w:tr w:rsidR="00AA6136">
        <w:trPr>
          <w:trHeight w:val="5408"/>
        </w:trPr>
        <w:tc>
          <w:tcPr>
            <w:tcW w:w="1818" w:type="dxa"/>
            <w:tcBorders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left w:val="single" w:sz="12" w:space="0" w:color="231F20"/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101" w:line="216" w:lineRule="auto"/>
              <w:ind w:left="108" w:right="86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Раскрываются следующие </w:t>
            </w:r>
            <w:r>
              <w:rPr>
                <w:rFonts w:ascii="Georgia" w:hAnsi="Georgia"/>
                <w:i/>
                <w:color w:val="231F20"/>
                <w:spacing w:val="2"/>
                <w:sz w:val="18"/>
              </w:rPr>
              <w:t>содержательные линии</w:t>
            </w:r>
            <w:r>
              <w:rPr>
                <w:color w:val="231F20"/>
                <w:spacing w:val="2"/>
                <w:sz w:val="18"/>
              </w:rPr>
              <w:t xml:space="preserve">: музыка </w:t>
            </w:r>
            <w:r>
              <w:rPr>
                <w:color w:val="231F20"/>
                <w:spacing w:val="3"/>
                <w:sz w:val="18"/>
              </w:rPr>
              <w:t xml:space="preserve">Древней Руси. Образы </w:t>
            </w:r>
            <w:r>
              <w:rPr>
                <w:color w:val="231F20"/>
                <w:spacing w:val="2"/>
                <w:sz w:val="18"/>
              </w:rPr>
              <w:t xml:space="preserve">народ- </w:t>
            </w:r>
            <w:r>
              <w:rPr>
                <w:color w:val="231F20"/>
                <w:sz w:val="18"/>
              </w:rPr>
              <w:t xml:space="preserve">ного </w:t>
            </w:r>
            <w:r>
              <w:rPr>
                <w:color w:val="231F20"/>
                <w:spacing w:val="2"/>
                <w:sz w:val="18"/>
              </w:rPr>
              <w:t xml:space="preserve">искусства: народные инструменты, </w:t>
            </w:r>
            <w:r>
              <w:rPr>
                <w:color w:val="231F20"/>
                <w:spacing w:val="3"/>
                <w:sz w:val="18"/>
              </w:rPr>
              <w:t xml:space="preserve">на- </w:t>
            </w:r>
            <w:r>
              <w:rPr>
                <w:color w:val="231F20"/>
                <w:spacing w:val="2"/>
                <w:sz w:val="18"/>
              </w:rPr>
              <w:t xml:space="preserve">певы, наигрыши. </w:t>
            </w:r>
            <w:r>
              <w:rPr>
                <w:color w:val="231F20"/>
                <w:spacing w:val="3"/>
                <w:sz w:val="18"/>
              </w:rPr>
              <w:t xml:space="preserve">Образы </w:t>
            </w:r>
            <w:r>
              <w:rPr>
                <w:color w:val="231F20"/>
                <w:sz w:val="18"/>
              </w:rPr>
              <w:t xml:space="preserve">русской </w:t>
            </w:r>
            <w:r>
              <w:rPr>
                <w:color w:val="231F20"/>
                <w:spacing w:val="2"/>
                <w:sz w:val="18"/>
              </w:rPr>
              <w:t xml:space="preserve">духовной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2"/>
                <w:sz w:val="18"/>
              </w:rPr>
              <w:t xml:space="preserve">светской музыки (знаменный </w:t>
            </w:r>
            <w:r>
              <w:rPr>
                <w:color w:val="231F20"/>
                <w:spacing w:val="3"/>
                <w:sz w:val="18"/>
              </w:rPr>
              <w:t xml:space="preserve">распев, партес- ное </w:t>
            </w:r>
            <w:r>
              <w:rPr>
                <w:color w:val="231F20"/>
                <w:spacing w:val="2"/>
                <w:sz w:val="18"/>
              </w:rPr>
              <w:t xml:space="preserve">пение </w:t>
            </w:r>
            <w:r>
              <w:rPr>
                <w:color w:val="231F20"/>
                <w:sz w:val="18"/>
              </w:rPr>
              <w:t xml:space="preserve">a </w:t>
            </w:r>
            <w:r>
              <w:rPr>
                <w:color w:val="231F20"/>
                <w:spacing w:val="2"/>
                <w:sz w:val="18"/>
              </w:rPr>
              <w:t xml:space="preserve">cappella, </w:t>
            </w:r>
            <w:r>
              <w:rPr>
                <w:color w:val="231F20"/>
                <w:spacing w:val="3"/>
                <w:sz w:val="18"/>
              </w:rPr>
              <w:t xml:space="preserve">хоровое </w:t>
            </w:r>
            <w:r>
              <w:rPr>
                <w:color w:val="231F20"/>
                <w:spacing w:val="2"/>
                <w:sz w:val="18"/>
              </w:rPr>
              <w:t xml:space="preserve">многоголосие). </w:t>
            </w:r>
            <w:r>
              <w:rPr>
                <w:color w:val="231F20"/>
                <w:sz w:val="18"/>
              </w:rPr>
              <w:t xml:space="preserve">Духовный концерт, </w:t>
            </w:r>
            <w:r>
              <w:rPr>
                <w:color w:val="231F20"/>
                <w:spacing w:val="2"/>
                <w:sz w:val="18"/>
              </w:rPr>
              <w:t xml:space="preserve">полифония. Музыка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3"/>
                <w:sz w:val="18"/>
              </w:rPr>
              <w:t xml:space="preserve">на- </w:t>
            </w:r>
            <w:r>
              <w:rPr>
                <w:color w:val="231F20"/>
                <w:spacing w:val="2"/>
                <w:sz w:val="18"/>
              </w:rPr>
              <w:t xml:space="preserve">родном стиле. </w:t>
            </w:r>
            <w:r>
              <w:rPr>
                <w:color w:val="231F20"/>
                <w:spacing w:val="3"/>
                <w:sz w:val="18"/>
              </w:rPr>
              <w:t>Особенности развития</w:t>
            </w:r>
            <w:r>
              <w:rPr>
                <w:color w:val="231F20"/>
                <w:spacing w:val="-31"/>
                <w:sz w:val="18"/>
              </w:rPr>
              <w:t xml:space="preserve"> </w:t>
            </w:r>
            <w:r>
              <w:rPr>
                <w:color w:val="231F20"/>
                <w:spacing w:val="3"/>
                <w:sz w:val="18"/>
              </w:rPr>
              <w:t xml:space="preserve">(вариант- </w:t>
            </w:r>
            <w:r>
              <w:rPr>
                <w:color w:val="231F20"/>
                <w:spacing w:val="2"/>
                <w:sz w:val="18"/>
              </w:rPr>
              <w:t xml:space="preserve">ность, </w:t>
            </w:r>
            <w:r>
              <w:rPr>
                <w:color w:val="231F20"/>
                <w:sz w:val="18"/>
              </w:rPr>
              <w:t xml:space="preserve">контраст, </w:t>
            </w:r>
            <w:r>
              <w:rPr>
                <w:color w:val="231F20"/>
                <w:spacing w:val="2"/>
                <w:sz w:val="18"/>
              </w:rPr>
              <w:t xml:space="preserve">сопоставление). Контраст </w:t>
            </w:r>
            <w:r>
              <w:rPr>
                <w:color w:val="231F20"/>
                <w:spacing w:val="4"/>
                <w:sz w:val="18"/>
              </w:rPr>
              <w:t xml:space="preserve">об- </w:t>
            </w:r>
            <w:r>
              <w:rPr>
                <w:color w:val="231F20"/>
                <w:spacing w:val="3"/>
                <w:sz w:val="18"/>
              </w:rPr>
              <w:t xml:space="preserve">разов. Варьирование. Живописность музыки. </w:t>
            </w:r>
            <w:r>
              <w:rPr>
                <w:color w:val="231F20"/>
                <w:sz w:val="18"/>
              </w:rPr>
              <w:t xml:space="preserve">Хор — солист. </w:t>
            </w:r>
            <w:r>
              <w:rPr>
                <w:color w:val="231F20"/>
                <w:spacing w:val="3"/>
                <w:sz w:val="18"/>
              </w:rPr>
              <w:t xml:space="preserve">Единство </w:t>
            </w:r>
            <w:r>
              <w:rPr>
                <w:color w:val="231F20"/>
                <w:spacing w:val="2"/>
                <w:sz w:val="18"/>
              </w:rPr>
              <w:t xml:space="preserve">поэтического текста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3"/>
                <w:sz w:val="18"/>
              </w:rPr>
              <w:t>музыки.</w:t>
            </w:r>
          </w:p>
          <w:p w:rsidR="00AA6136" w:rsidRDefault="00432BD5">
            <w:pPr>
              <w:pStyle w:val="TableParagraph"/>
              <w:spacing w:before="41" w:line="216" w:lineRule="auto"/>
              <w:ind w:left="108" w:right="88"/>
              <w:jc w:val="both"/>
              <w:rPr>
                <w:sz w:val="18"/>
              </w:rPr>
            </w:pPr>
            <w:r>
              <w:rPr>
                <w:color w:val="231F20"/>
                <w:spacing w:val="2"/>
                <w:sz w:val="18"/>
              </w:rPr>
              <w:t xml:space="preserve">Образы </w:t>
            </w:r>
            <w:r>
              <w:rPr>
                <w:color w:val="231F20"/>
                <w:sz w:val="18"/>
              </w:rPr>
              <w:t xml:space="preserve">западноевропейской духовной и свет- ской музыки (хорал, токката, фуга, кантата, реквием). Полифония и гомофония. Развитие темы. Стиль. Двухчастный цикл. Контрапункт. Хор. Оркестр. Орган. Сценическая кантата. Контраст </w:t>
            </w:r>
            <w:r>
              <w:rPr>
                <w:color w:val="231F20"/>
                <w:spacing w:val="2"/>
                <w:sz w:val="18"/>
              </w:rPr>
              <w:t xml:space="preserve">образов. </w:t>
            </w:r>
            <w:r>
              <w:rPr>
                <w:color w:val="231F20"/>
                <w:sz w:val="18"/>
              </w:rPr>
              <w:t>Тембры инструментов. Голо- са</w:t>
            </w:r>
            <w:r>
              <w:rPr>
                <w:color w:val="231F20"/>
                <w:spacing w:val="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хора.</w:t>
            </w:r>
          </w:p>
          <w:p w:rsidR="00AA6136" w:rsidRDefault="00432BD5">
            <w:pPr>
              <w:pStyle w:val="TableParagraph"/>
              <w:spacing w:before="40" w:line="216" w:lineRule="auto"/>
              <w:ind w:left="108" w:right="89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Взаимодействие различных видов искусства в процессе раскрытия образного строя музыкаль- ных произведений. Авторская песня. </w:t>
            </w:r>
            <w:r>
              <w:rPr>
                <w:color w:val="231F20"/>
                <w:spacing w:val="-4"/>
                <w:sz w:val="18"/>
              </w:rPr>
              <w:t xml:space="preserve">Гимн. </w:t>
            </w:r>
            <w:r>
              <w:rPr>
                <w:color w:val="231F20"/>
                <w:sz w:val="18"/>
              </w:rPr>
              <w:t xml:space="preserve">Са- тирическая песня. </w:t>
            </w:r>
            <w:r>
              <w:rPr>
                <w:color w:val="231F20"/>
                <w:spacing w:val="-3"/>
                <w:sz w:val="18"/>
              </w:rPr>
              <w:t xml:space="preserve">Городской </w:t>
            </w:r>
            <w:r>
              <w:rPr>
                <w:color w:val="231F20"/>
                <w:sz w:val="18"/>
              </w:rPr>
              <w:t>фольклор. Бард. Джаз. Спиричуэл. Блюз. Импровизация.</w:t>
            </w:r>
            <w:r>
              <w:rPr>
                <w:color w:val="231F20"/>
                <w:spacing w:val="-4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Особен- ности</w:t>
            </w:r>
            <w:r>
              <w:rPr>
                <w:color w:val="231F20"/>
                <w:spacing w:val="-1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джазовых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ритмов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тембров.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Джазовая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об- работка.</w:t>
            </w:r>
          </w:p>
          <w:p w:rsidR="00AA6136" w:rsidRDefault="00432BD5">
            <w:pPr>
              <w:pStyle w:val="TableParagraph"/>
              <w:spacing w:before="22"/>
              <w:ind w:left="108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w w:val="105"/>
                <w:sz w:val="18"/>
              </w:rPr>
              <w:t xml:space="preserve">Обобщение материала II четверти </w:t>
            </w:r>
            <w:r>
              <w:rPr>
                <w:color w:val="231F20"/>
                <w:w w:val="105"/>
                <w:sz w:val="18"/>
              </w:rPr>
              <w:t>(1 ч).</w:t>
            </w:r>
          </w:p>
        </w:tc>
        <w:tc>
          <w:tcPr>
            <w:tcW w:w="3576" w:type="dxa"/>
            <w:tcBorders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99" w:line="216" w:lineRule="auto"/>
              <w:ind w:right="88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Выполнять </w:t>
            </w:r>
            <w:r>
              <w:rPr>
                <w:color w:val="231F20"/>
                <w:sz w:val="18"/>
              </w:rPr>
              <w:t>инструментовку мело- дий на основе простейших при- ёмов аранжировки музыки на эле- ментарных и электронных инстру- ментах.</w:t>
            </w:r>
          </w:p>
          <w:p w:rsidR="00AA6136" w:rsidRDefault="00432BD5">
            <w:pPr>
              <w:pStyle w:val="TableParagraph"/>
              <w:spacing w:before="40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Выявлять </w:t>
            </w:r>
            <w:r>
              <w:rPr>
                <w:color w:val="231F20"/>
                <w:sz w:val="18"/>
              </w:rPr>
              <w:t>возможности эмоциональ- ного воздействия музыки на челове- ка, её арт-терапевтический эффект (на личном примере).</w:t>
            </w:r>
          </w:p>
          <w:p w:rsidR="00AA6136" w:rsidRDefault="00432BD5">
            <w:pPr>
              <w:pStyle w:val="TableParagraph"/>
              <w:spacing w:before="39" w:line="216" w:lineRule="auto"/>
              <w:ind w:right="92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Приводить примеры </w:t>
            </w:r>
            <w:r>
              <w:rPr>
                <w:color w:val="231F20"/>
                <w:sz w:val="18"/>
              </w:rPr>
              <w:t>преобразую- щего влияния музыки на</w:t>
            </w:r>
            <w:r>
              <w:rPr>
                <w:color w:val="231F20"/>
                <w:spacing w:val="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людей.</w:t>
            </w:r>
          </w:p>
          <w:p w:rsidR="00AA6136" w:rsidRDefault="00432BD5">
            <w:pPr>
              <w:pStyle w:val="TableParagraph"/>
              <w:spacing w:before="40" w:line="216" w:lineRule="auto"/>
              <w:ind w:right="89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Сотрудничать </w:t>
            </w:r>
            <w:r>
              <w:rPr>
                <w:color w:val="231F20"/>
                <w:sz w:val="18"/>
              </w:rPr>
              <w:t xml:space="preserve">со сверстниками в процессе исполнения классических и современных музыкальных произ- </w:t>
            </w:r>
            <w:r>
              <w:rPr>
                <w:color w:val="231F20"/>
                <w:w w:val="95"/>
                <w:sz w:val="18"/>
              </w:rPr>
              <w:t xml:space="preserve">ведений (инструментальных, вокаль- </w:t>
            </w:r>
            <w:r>
              <w:rPr>
                <w:color w:val="231F20"/>
                <w:sz w:val="18"/>
              </w:rPr>
              <w:t>ных, театральных и т. п.).</w:t>
            </w:r>
          </w:p>
          <w:p w:rsidR="00AA6136" w:rsidRDefault="00432BD5">
            <w:pPr>
              <w:pStyle w:val="TableParagraph"/>
              <w:spacing w:before="40" w:line="216" w:lineRule="auto"/>
              <w:ind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Исполнять </w:t>
            </w:r>
            <w:r>
              <w:rPr>
                <w:color w:val="231F20"/>
                <w:sz w:val="18"/>
              </w:rPr>
              <w:t>музыку, передавая её ху- дожественный смысл.</w:t>
            </w:r>
          </w:p>
          <w:p w:rsidR="00AA6136" w:rsidRDefault="00432BD5">
            <w:pPr>
              <w:pStyle w:val="TableParagraph"/>
              <w:spacing w:before="40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Оценивать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корректировать </w:t>
            </w:r>
            <w:r>
              <w:rPr>
                <w:color w:val="231F20"/>
                <w:sz w:val="18"/>
              </w:rPr>
              <w:t>соб- ственную музыкально-исполнитель- скую деятельность.</w:t>
            </w:r>
          </w:p>
          <w:p w:rsidR="00AA6136" w:rsidRDefault="00432BD5">
            <w:pPr>
              <w:pStyle w:val="TableParagraph"/>
              <w:spacing w:before="39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Планировать </w:t>
            </w:r>
            <w:r>
              <w:rPr>
                <w:color w:val="231F20"/>
                <w:sz w:val="18"/>
              </w:rPr>
              <w:t xml:space="preserve">решение учебно-по- </w:t>
            </w:r>
            <w:r>
              <w:rPr>
                <w:color w:val="231F20"/>
                <w:w w:val="95"/>
                <w:sz w:val="18"/>
              </w:rPr>
              <w:t xml:space="preserve">знавательных и учебно-практических </w:t>
            </w:r>
            <w:r>
              <w:rPr>
                <w:color w:val="231F20"/>
                <w:sz w:val="18"/>
              </w:rPr>
              <w:t>задач при раскрытии содержания учебных тем.</w:t>
            </w:r>
          </w:p>
        </w:tc>
      </w:tr>
      <w:tr w:rsidR="00AA6136">
        <w:trPr>
          <w:trHeight w:val="245"/>
        </w:trPr>
        <w:tc>
          <w:tcPr>
            <w:tcW w:w="10071" w:type="dxa"/>
            <w:gridSpan w:val="3"/>
            <w:tcBorders>
              <w:top w:val="single" w:sz="12" w:space="0" w:color="231F20"/>
              <w:bottom w:val="nil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 w:rsidR="00AA6136" w:rsidRDefault="00AA6136">
      <w:pPr>
        <w:rPr>
          <w:rFonts w:ascii="Times New Roman"/>
          <w:sz w:val="16"/>
        </w:rPr>
        <w:sectPr w:rsidR="00AA6136">
          <w:pgSz w:w="12590" w:h="8110" w:orient="landscape"/>
          <w:pgMar w:top="0" w:right="960" w:bottom="0" w:left="1120" w:header="720" w:footer="720" w:gutter="0"/>
          <w:cols w:space="720"/>
        </w:sect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rPr>
          <w:rFonts w:ascii="Times New Roman"/>
        </w:rPr>
      </w:pPr>
    </w:p>
    <w:tbl>
      <w:tblPr>
        <w:tblStyle w:val="TableNormal"/>
        <w:tblW w:w="0" w:type="auto"/>
        <w:tblInd w:w="327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8"/>
        <w:gridCol w:w="4677"/>
        <w:gridCol w:w="3576"/>
      </w:tblGrid>
      <w:tr w:rsidR="00AA6136">
        <w:trPr>
          <w:trHeight w:val="245"/>
        </w:trPr>
        <w:tc>
          <w:tcPr>
            <w:tcW w:w="10071" w:type="dxa"/>
            <w:gridSpan w:val="3"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AA6136">
        <w:trPr>
          <w:trHeight w:val="6261"/>
        </w:trPr>
        <w:tc>
          <w:tcPr>
            <w:tcW w:w="1818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77"/>
              <w:ind w:left="108"/>
              <w:jc w:val="both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Музыкальный материал</w:t>
            </w:r>
          </w:p>
          <w:p w:rsidR="00AA6136" w:rsidRDefault="00432BD5">
            <w:pPr>
              <w:pStyle w:val="TableParagraph"/>
              <w:spacing w:before="38" w:line="216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Красный сарафан. </w:t>
            </w:r>
            <w:r>
              <w:rPr>
                <w:color w:val="231F20"/>
                <w:w w:val="105"/>
                <w:sz w:val="18"/>
              </w:rPr>
              <w:t xml:space="preserve">А. Варламов, слова Н. Цы- ганова.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05"/>
                <w:sz w:val="18"/>
              </w:rPr>
              <w:t xml:space="preserve">Гори,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>гори,  моя</w:t>
            </w:r>
            <w:r>
              <w:rPr>
                <w:rFonts w:ascii="Times New Roman" w:hAnsi="Times New Roman"/>
                <w:b/>
                <w:i/>
                <w:color w:val="231F20"/>
                <w:spacing w:val="47"/>
                <w:w w:val="10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звезда.  </w:t>
            </w:r>
            <w:r>
              <w:rPr>
                <w:color w:val="231F20"/>
                <w:w w:val="105"/>
                <w:sz w:val="18"/>
              </w:rPr>
              <w:t xml:space="preserve">П. 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Булахов, </w:t>
            </w:r>
            <w:r>
              <w:rPr>
                <w:color w:val="231F20"/>
                <w:w w:val="105"/>
                <w:sz w:val="18"/>
              </w:rPr>
              <w:t xml:space="preserve">слова В. Чуевского.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Калитка. </w:t>
            </w:r>
            <w:r>
              <w:rPr>
                <w:color w:val="231F20"/>
                <w:w w:val="105"/>
                <w:sz w:val="18"/>
              </w:rPr>
              <w:t xml:space="preserve">А. Обухов, сло- ва А. Будищева.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Колокольчик. </w:t>
            </w:r>
            <w:r>
              <w:rPr>
                <w:color w:val="231F20"/>
                <w:w w:val="105"/>
                <w:sz w:val="18"/>
              </w:rPr>
              <w:t>А. Гурилёв,</w:t>
            </w:r>
            <w:r>
              <w:rPr>
                <w:color w:val="231F20"/>
                <w:spacing w:val="-1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слова И.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Макарова.</w:t>
            </w:r>
          </w:p>
          <w:p w:rsidR="00AA6136" w:rsidRDefault="00432BD5">
            <w:pPr>
              <w:pStyle w:val="TableParagraph"/>
              <w:spacing w:before="40" w:line="216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>Я</w:t>
            </w:r>
            <w:r>
              <w:rPr>
                <w:rFonts w:ascii="Times New Roman" w:hAnsi="Times New Roman"/>
                <w:b/>
                <w:i/>
                <w:color w:val="231F20"/>
                <w:spacing w:val="47"/>
                <w:w w:val="10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помню  чудное  мгновенье.  </w:t>
            </w:r>
            <w:r>
              <w:rPr>
                <w:color w:val="231F20"/>
                <w:w w:val="105"/>
                <w:sz w:val="18"/>
              </w:rPr>
              <w:t xml:space="preserve">М. 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Глинка,  слова </w:t>
            </w:r>
            <w:r>
              <w:rPr>
                <w:color w:val="231F20"/>
                <w:w w:val="105"/>
                <w:sz w:val="18"/>
              </w:rPr>
              <w:t xml:space="preserve">А. Пушкина.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Вальс-фантазия </w:t>
            </w:r>
            <w:r>
              <w:rPr>
                <w:color w:val="231F20"/>
                <w:w w:val="105"/>
                <w:sz w:val="18"/>
              </w:rPr>
              <w:t>для симфониче- ского оркестра. М.</w:t>
            </w:r>
            <w:r>
              <w:rPr>
                <w:color w:val="231F20"/>
                <w:spacing w:val="2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8"/>
              </w:rPr>
              <w:t>Глинка.</w:t>
            </w:r>
          </w:p>
          <w:p w:rsidR="00AA6136" w:rsidRDefault="00432BD5">
            <w:pPr>
              <w:pStyle w:val="TableParagraph"/>
              <w:spacing w:before="24" w:line="237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Сирень. </w:t>
            </w:r>
            <w:r>
              <w:rPr>
                <w:color w:val="231F20"/>
                <w:w w:val="105"/>
                <w:sz w:val="18"/>
              </w:rPr>
              <w:t xml:space="preserve">С. Рахманинов, слова Е.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Бекетовой.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Здесь хорошо. </w:t>
            </w:r>
            <w:r>
              <w:rPr>
                <w:color w:val="231F20"/>
                <w:w w:val="105"/>
                <w:sz w:val="18"/>
              </w:rPr>
              <w:t xml:space="preserve">С. Рахманинов, слова </w:t>
            </w:r>
            <w:r>
              <w:rPr>
                <w:color w:val="231F20"/>
                <w:spacing w:val="-10"/>
                <w:w w:val="105"/>
                <w:sz w:val="18"/>
              </w:rPr>
              <w:t xml:space="preserve">Г.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Галиной.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>Матушка,    что    во    поле    пыльно,</w:t>
            </w:r>
            <w:r>
              <w:rPr>
                <w:rFonts w:ascii="Times New Roman" w:hAnsi="Times New Roman"/>
                <w:b/>
                <w:i/>
                <w:color w:val="231F20"/>
                <w:spacing w:val="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русская  </w:t>
            </w:r>
            <w:r>
              <w:rPr>
                <w:color w:val="231F20"/>
                <w:spacing w:val="-4"/>
                <w:w w:val="105"/>
                <w:sz w:val="18"/>
              </w:rPr>
              <w:t>на-</w:t>
            </w:r>
          </w:p>
          <w:p w:rsidR="00AA6136" w:rsidRDefault="00432BD5">
            <w:pPr>
              <w:pStyle w:val="TableParagraph"/>
              <w:spacing w:line="182" w:lineRule="exact"/>
              <w:ind w:left="108"/>
              <w:jc w:val="both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color w:val="231F20"/>
                <w:w w:val="115"/>
                <w:sz w:val="18"/>
              </w:rPr>
              <w:t xml:space="preserve">родная песня. </w:t>
            </w:r>
            <w:r>
              <w:rPr>
                <w:rFonts w:ascii="Times New Roman" w:hAnsi="Times New Roman"/>
                <w:b/>
                <w:i/>
                <w:color w:val="231F20"/>
                <w:w w:val="115"/>
                <w:sz w:val="18"/>
              </w:rPr>
              <w:t>Матушка, что во поле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231F20"/>
                <w:w w:val="115"/>
                <w:sz w:val="18"/>
              </w:rPr>
              <w:t>пыльно.</w:t>
            </w:r>
          </w:p>
          <w:p w:rsidR="00AA6136" w:rsidRDefault="00432BD5">
            <w:pPr>
              <w:pStyle w:val="TableParagraph"/>
              <w:spacing w:line="201" w:lineRule="exact"/>
              <w:ind w:left="108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М. Матвеев, слова народные.</w:t>
            </w:r>
          </w:p>
          <w:p w:rsidR="00AA6136" w:rsidRDefault="00432BD5">
            <w:pPr>
              <w:pStyle w:val="TableParagraph"/>
              <w:spacing w:before="36" w:line="216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На море утушка купалася, </w:t>
            </w:r>
            <w:r>
              <w:rPr>
                <w:color w:val="231F20"/>
                <w:w w:val="105"/>
                <w:sz w:val="18"/>
              </w:rPr>
              <w:t xml:space="preserve">русская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народная </w:t>
            </w:r>
            <w:r>
              <w:rPr>
                <w:color w:val="231F20"/>
                <w:w w:val="105"/>
                <w:sz w:val="18"/>
              </w:rPr>
              <w:t xml:space="preserve">свадебная песня.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Плывёт лебёдушка. </w:t>
            </w:r>
            <w:r>
              <w:rPr>
                <w:color w:val="231F20"/>
                <w:w w:val="105"/>
                <w:sz w:val="18"/>
              </w:rPr>
              <w:t xml:space="preserve">Хор из оперы «Хованщина». М. Мусоргский.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Иван </w:t>
            </w:r>
            <w:r>
              <w:rPr>
                <w:rFonts w:ascii="Times New Roman" w:hAnsi="Times New Roman"/>
                <w:b/>
                <w:i/>
                <w:color w:val="231F20"/>
                <w:spacing w:val="-8"/>
                <w:w w:val="105"/>
                <w:sz w:val="18"/>
              </w:rPr>
              <w:t xml:space="preserve">Су-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санин. </w:t>
            </w:r>
            <w:r>
              <w:rPr>
                <w:color w:val="231F20"/>
                <w:w w:val="105"/>
                <w:sz w:val="18"/>
              </w:rPr>
              <w:t xml:space="preserve">Опера (фрагменты). М.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Глинка. 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05"/>
                <w:sz w:val="18"/>
              </w:rPr>
              <w:t xml:space="preserve">Руслан 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и Людмила. </w:t>
            </w:r>
            <w:r>
              <w:rPr>
                <w:color w:val="231F20"/>
                <w:w w:val="105"/>
                <w:sz w:val="18"/>
              </w:rPr>
              <w:t xml:space="preserve">Опера (фрагменты). М.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Глинка.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Песни гостей. </w:t>
            </w:r>
            <w:r>
              <w:rPr>
                <w:color w:val="231F20"/>
                <w:w w:val="105"/>
                <w:sz w:val="18"/>
              </w:rPr>
              <w:t>Из оперы «Садко». Н. Римский- Корсаков.</w:t>
            </w:r>
          </w:p>
          <w:p w:rsidR="00AA6136" w:rsidRDefault="00432BD5">
            <w:pPr>
              <w:pStyle w:val="TableParagraph"/>
              <w:spacing w:before="40" w:line="216" w:lineRule="auto"/>
              <w:ind w:left="108"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05"/>
                <w:sz w:val="18"/>
              </w:rPr>
              <w:t xml:space="preserve">Песня венецианского гондольера </w:t>
            </w:r>
            <w:r>
              <w:rPr>
                <w:rFonts w:ascii="Times New Roman" w:hAnsi="Times New Roman"/>
                <w:b/>
                <w:i/>
                <w:color w:val="231F20"/>
                <w:w w:val="115"/>
                <w:sz w:val="18"/>
              </w:rPr>
              <w:t xml:space="preserve">(№ 6) </w:t>
            </w:r>
            <w:r>
              <w:rPr>
                <w:color w:val="231F20"/>
                <w:spacing w:val="-2"/>
                <w:w w:val="105"/>
                <w:sz w:val="18"/>
              </w:rPr>
              <w:t xml:space="preserve">для </w:t>
            </w:r>
            <w:r>
              <w:rPr>
                <w:color w:val="231F20"/>
                <w:w w:val="105"/>
                <w:sz w:val="18"/>
              </w:rPr>
              <w:t xml:space="preserve">фортепиано. Ф.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Мендельсон. 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05"/>
                <w:sz w:val="18"/>
              </w:rPr>
              <w:t xml:space="preserve">Венецианская 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ночь. </w:t>
            </w:r>
            <w:r>
              <w:rPr>
                <w:color w:val="231F20"/>
                <w:w w:val="105"/>
                <w:sz w:val="18"/>
              </w:rPr>
              <w:t xml:space="preserve">М.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Глинка, </w:t>
            </w:r>
            <w:r>
              <w:rPr>
                <w:color w:val="231F20"/>
                <w:w w:val="105"/>
                <w:sz w:val="18"/>
              </w:rPr>
              <w:t xml:space="preserve">слова И. Козлова.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Жаворонок. </w:t>
            </w:r>
            <w:r>
              <w:rPr>
                <w:color w:val="231F20"/>
                <w:w w:val="105"/>
                <w:sz w:val="18"/>
              </w:rPr>
              <w:t xml:space="preserve">М.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Глинка </w:t>
            </w:r>
            <w:r>
              <w:rPr>
                <w:color w:val="231F20"/>
                <w:w w:val="105"/>
                <w:sz w:val="18"/>
              </w:rPr>
              <w:t xml:space="preserve">— М. Балакирев.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05"/>
                <w:sz w:val="18"/>
              </w:rPr>
              <w:t xml:space="preserve">Серенада. </w:t>
            </w:r>
            <w:r>
              <w:rPr>
                <w:color w:val="231F20"/>
                <w:w w:val="105"/>
                <w:sz w:val="18"/>
              </w:rPr>
              <w:t xml:space="preserve">Ф. </w:t>
            </w:r>
            <w:r>
              <w:rPr>
                <w:color w:val="231F20"/>
                <w:spacing w:val="-2"/>
                <w:w w:val="105"/>
                <w:sz w:val="18"/>
              </w:rPr>
              <w:t xml:space="preserve">Шу-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берт, </w:t>
            </w:r>
            <w:r>
              <w:rPr>
                <w:color w:val="231F20"/>
                <w:w w:val="105"/>
                <w:sz w:val="18"/>
              </w:rPr>
              <w:t xml:space="preserve">слова Л. Рельштаба, перевод Н. Огарёва.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Аве, Мария. </w:t>
            </w:r>
            <w:r>
              <w:rPr>
                <w:color w:val="231F20"/>
                <w:w w:val="105"/>
                <w:sz w:val="18"/>
              </w:rPr>
              <w:t xml:space="preserve">Ф.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Шуберт, </w:t>
            </w:r>
            <w:r>
              <w:rPr>
                <w:color w:val="231F20"/>
                <w:w w:val="105"/>
                <w:sz w:val="18"/>
              </w:rPr>
              <w:t xml:space="preserve">слова В. Скотта, пере- вод А. Плещеева.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05"/>
                <w:sz w:val="18"/>
              </w:rPr>
              <w:t xml:space="preserve">Фореллен-квинтет </w:t>
            </w:r>
            <w:r>
              <w:rPr>
                <w:color w:val="231F20"/>
                <w:w w:val="105"/>
                <w:sz w:val="18"/>
              </w:rPr>
              <w:t xml:space="preserve">(4-я часть). Ф.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Шуберт.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05"/>
                <w:sz w:val="18"/>
              </w:rPr>
              <w:t xml:space="preserve">Лесной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царь. </w:t>
            </w:r>
            <w:r>
              <w:rPr>
                <w:color w:val="231F20"/>
                <w:w w:val="105"/>
                <w:sz w:val="18"/>
              </w:rPr>
              <w:t xml:space="preserve">Ф. 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Шуберт,  </w:t>
            </w:r>
            <w:r>
              <w:rPr>
                <w:color w:val="231F20"/>
                <w:w w:val="105"/>
                <w:sz w:val="18"/>
              </w:rPr>
              <w:t xml:space="preserve">слова И.-В.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Гёте,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русский текст </w:t>
            </w:r>
            <w:r>
              <w:rPr>
                <w:color w:val="231F20"/>
                <w:w w:val="105"/>
                <w:sz w:val="18"/>
              </w:rPr>
              <w:t>В.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8"/>
              </w:rPr>
              <w:t>Жуковского.</w:t>
            </w:r>
          </w:p>
        </w:tc>
        <w:tc>
          <w:tcPr>
            <w:tcW w:w="3576" w:type="dxa"/>
            <w:tcBorders>
              <w:top w:val="single" w:sz="12" w:space="0" w:color="231F20"/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94" w:line="216" w:lineRule="auto"/>
              <w:ind w:right="94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-5"/>
                <w:sz w:val="18"/>
              </w:rPr>
              <w:t xml:space="preserve">Исполнять </w:t>
            </w:r>
            <w:r>
              <w:rPr>
                <w:color w:val="231F20"/>
                <w:spacing w:val="-5"/>
                <w:sz w:val="18"/>
              </w:rPr>
              <w:t xml:space="preserve">отдельные </w:t>
            </w:r>
            <w:r>
              <w:rPr>
                <w:color w:val="231F20"/>
                <w:spacing w:val="-3"/>
                <w:sz w:val="18"/>
              </w:rPr>
              <w:t xml:space="preserve">образцы </w:t>
            </w:r>
            <w:r>
              <w:rPr>
                <w:color w:val="231F20"/>
                <w:spacing w:val="-5"/>
                <w:sz w:val="18"/>
              </w:rPr>
              <w:t xml:space="preserve">народ- </w:t>
            </w:r>
            <w:r>
              <w:rPr>
                <w:color w:val="231F20"/>
                <w:spacing w:val="-4"/>
                <w:sz w:val="18"/>
              </w:rPr>
              <w:t xml:space="preserve">ного музыкального творчества </w:t>
            </w:r>
            <w:r>
              <w:rPr>
                <w:color w:val="231F20"/>
                <w:spacing w:val="-3"/>
                <w:sz w:val="18"/>
              </w:rPr>
              <w:t xml:space="preserve">своей республики, своего края, </w:t>
            </w:r>
            <w:r>
              <w:rPr>
                <w:color w:val="231F20"/>
                <w:spacing w:val="-4"/>
                <w:sz w:val="18"/>
              </w:rPr>
              <w:t>региона.</w:t>
            </w:r>
          </w:p>
          <w:p w:rsidR="00AA6136" w:rsidRDefault="00432BD5">
            <w:pPr>
              <w:pStyle w:val="TableParagraph"/>
              <w:spacing w:before="40" w:line="216" w:lineRule="auto"/>
              <w:ind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-5"/>
                <w:sz w:val="18"/>
              </w:rPr>
              <w:t xml:space="preserve">Подбирать </w:t>
            </w:r>
            <w:r>
              <w:rPr>
                <w:color w:val="231F20"/>
                <w:spacing w:val="-4"/>
                <w:sz w:val="18"/>
              </w:rPr>
              <w:t>простейший</w:t>
            </w:r>
            <w:r>
              <w:rPr>
                <w:color w:val="231F20"/>
                <w:spacing w:val="49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аккомпане- </w:t>
            </w:r>
            <w:r>
              <w:rPr>
                <w:color w:val="231F20"/>
                <w:spacing w:val="-3"/>
                <w:sz w:val="18"/>
              </w:rPr>
              <w:t>мент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(на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элементарных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электронных инструментах, </w:t>
            </w:r>
            <w:r>
              <w:rPr>
                <w:color w:val="231F20"/>
                <w:spacing w:val="-5"/>
                <w:sz w:val="18"/>
              </w:rPr>
              <w:t xml:space="preserve">включая </w:t>
            </w:r>
            <w:r>
              <w:rPr>
                <w:color w:val="231F20"/>
                <w:spacing w:val="-4"/>
                <w:sz w:val="18"/>
              </w:rPr>
              <w:t xml:space="preserve">синтезатор)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-4"/>
                <w:sz w:val="18"/>
              </w:rPr>
              <w:t xml:space="preserve">соответствии </w:t>
            </w:r>
            <w:r>
              <w:rPr>
                <w:color w:val="231F20"/>
                <w:sz w:val="18"/>
              </w:rPr>
              <w:t xml:space="preserve">с </w:t>
            </w:r>
            <w:r>
              <w:rPr>
                <w:color w:val="231F20"/>
                <w:spacing w:val="-4"/>
                <w:sz w:val="18"/>
              </w:rPr>
              <w:t xml:space="preserve">жанровыми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4"/>
                <w:sz w:val="18"/>
              </w:rPr>
              <w:t>стили- стическими особенностями</w:t>
            </w:r>
            <w:r>
              <w:rPr>
                <w:color w:val="231F20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музыки.</w:t>
            </w:r>
          </w:p>
          <w:p w:rsidR="00AA6136" w:rsidRDefault="00432BD5">
            <w:pPr>
              <w:pStyle w:val="TableParagraph"/>
              <w:spacing w:before="40" w:line="216" w:lineRule="auto"/>
              <w:ind w:right="92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Ориентироваться </w:t>
            </w:r>
            <w:r>
              <w:rPr>
                <w:color w:val="231F20"/>
                <w:sz w:val="18"/>
              </w:rPr>
              <w:t xml:space="preserve">в джазовой музы- ке,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называть </w:t>
            </w:r>
            <w:r>
              <w:rPr>
                <w:color w:val="231F20"/>
                <w:sz w:val="18"/>
              </w:rPr>
              <w:t>её выдающихся компо- зиторов и исполнителей.</w:t>
            </w:r>
          </w:p>
          <w:p w:rsidR="00AA6136" w:rsidRDefault="00432BD5">
            <w:pPr>
              <w:pStyle w:val="TableParagraph"/>
              <w:spacing w:before="40" w:line="216" w:lineRule="auto"/>
              <w:ind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Подбирать </w:t>
            </w:r>
            <w:r>
              <w:rPr>
                <w:color w:val="231F20"/>
                <w:sz w:val="18"/>
              </w:rPr>
              <w:t>ассоциативные ряды (литература, изобразительное искус- ство, кино, театр) к сюжетам и об- разам музыкальных сочинений.</w:t>
            </w:r>
          </w:p>
          <w:p w:rsidR="00AA6136" w:rsidRDefault="00432BD5">
            <w:pPr>
              <w:pStyle w:val="TableParagraph"/>
              <w:spacing w:before="39" w:line="216" w:lineRule="auto"/>
              <w:ind w:right="92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Участвовать </w:t>
            </w:r>
            <w:r>
              <w:rPr>
                <w:color w:val="231F20"/>
                <w:sz w:val="18"/>
              </w:rPr>
              <w:t>в разработке и вопло- щении сценариев народных празд- ников, игр, обрядов, действ.</w:t>
            </w:r>
          </w:p>
          <w:p w:rsidR="00AA6136" w:rsidRDefault="00432BD5">
            <w:pPr>
              <w:pStyle w:val="TableParagraph"/>
              <w:spacing w:before="40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Находить </w:t>
            </w:r>
            <w:r>
              <w:rPr>
                <w:color w:val="231F20"/>
                <w:sz w:val="18"/>
              </w:rPr>
              <w:t>информацию о наиболее значительных явлениях музыкаль- ной жизни в регионе, стране и за её пределами.</w:t>
            </w:r>
          </w:p>
          <w:p w:rsidR="00AA6136" w:rsidRDefault="00432BD5">
            <w:pPr>
              <w:pStyle w:val="TableParagraph"/>
              <w:spacing w:before="40" w:line="216" w:lineRule="auto"/>
              <w:ind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Подбирать </w:t>
            </w:r>
            <w:r>
              <w:rPr>
                <w:color w:val="231F20"/>
                <w:sz w:val="18"/>
              </w:rPr>
              <w:t>музыку для проведения дискотеки в классе, школе и т. п.</w:t>
            </w:r>
          </w:p>
          <w:p w:rsidR="00AA6136" w:rsidRDefault="00432BD5">
            <w:pPr>
              <w:pStyle w:val="TableParagraph"/>
              <w:spacing w:before="40" w:line="216" w:lineRule="auto"/>
              <w:ind w:right="89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Составлять </w:t>
            </w:r>
            <w:r>
              <w:rPr>
                <w:color w:val="231F20"/>
                <w:sz w:val="18"/>
              </w:rPr>
              <w:t xml:space="preserve">отзывы о посещении </w:t>
            </w:r>
            <w:r>
              <w:rPr>
                <w:color w:val="231F20"/>
                <w:w w:val="95"/>
                <w:sz w:val="18"/>
              </w:rPr>
              <w:t xml:space="preserve">концертов, музыкально-театральных </w:t>
            </w:r>
            <w:r>
              <w:rPr>
                <w:color w:val="231F20"/>
                <w:sz w:val="18"/>
              </w:rPr>
              <w:t xml:space="preserve">спектаклей, музеев, центров </w:t>
            </w:r>
            <w:r>
              <w:rPr>
                <w:color w:val="231F20"/>
                <w:spacing w:val="-3"/>
                <w:sz w:val="18"/>
              </w:rPr>
              <w:t xml:space="preserve">народ- </w:t>
            </w:r>
            <w:r>
              <w:rPr>
                <w:color w:val="231F20"/>
                <w:sz w:val="18"/>
              </w:rPr>
              <w:t>ного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музыкального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творчества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2"/>
                <w:sz w:val="18"/>
              </w:rPr>
              <w:t xml:space="preserve"> </w:t>
            </w:r>
            <w:r>
              <w:rPr>
                <w:color w:val="231F20"/>
                <w:spacing w:val="-6"/>
                <w:sz w:val="18"/>
              </w:rPr>
              <w:t>т.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п.</w:t>
            </w:r>
          </w:p>
          <w:p w:rsidR="00AA6136" w:rsidRDefault="00432BD5">
            <w:pPr>
              <w:pStyle w:val="TableParagraph"/>
              <w:spacing w:before="39" w:line="216" w:lineRule="auto"/>
              <w:ind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Выполнять </w:t>
            </w:r>
            <w:r>
              <w:rPr>
                <w:color w:val="231F20"/>
                <w:sz w:val="18"/>
              </w:rPr>
              <w:t>задания в творческой тетради.</w:t>
            </w:r>
          </w:p>
        </w:tc>
      </w:tr>
    </w:tbl>
    <w:p w:rsidR="00AA6136" w:rsidRDefault="00AA6136">
      <w:pPr>
        <w:spacing w:line="216" w:lineRule="auto"/>
        <w:jc w:val="both"/>
        <w:rPr>
          <w:sz w:val="18"/>
        </w:rPr>
        <w:sectPr w:rsidR="00AA6136">
          <w:pgSz w:w="12590" w:h="8110" w:orient="landscape"/>
          <w:pgMar w:top="0" w:right="960" w:bottom="0" w:left="1120" w:header="720" w:footer="720" w:gutter="0"/>
          <w:cols w:space="720"/>
        </w:sect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spacing w:before="5"/>
        <w:rPr>
          <w:rFonts w:ascii="Times New Roman"/>
          <w:sz w:val="21"/>
        </w:rPr>
      </w:pPr>
    </w:p>
    <w:p w:rsidR="00AA6136" w:rsidRDefault="00AA6136">
      <w:pPr>
        <w:pStyle w:val="a3"/>
        <w:spacing w:before="5"/>
        <w:rPr>
          <w:rFonts w:ascii="Georgia"/>
          <w:i/>
          <w:sz w:val="8"/>
        </w:rPr>
      </w:pPr>
    </w:p>
    <w:tbl>
      <w:tblPr>
        <w:tblStyle w:val="TableNormal"/>
        <w:tblW w:w="0" w:type="auto"/>
        <w:tblInd w:w="327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8"/>
        <w:gridCol w:w="4677"/>
        <w:gridCol w:w="3576"/>
      </w:tblGrid>
      <w:tr w:rsidR="00AA6136">
        <w:trPr>
          <w:trHeight w:val="569"/>
        </w:trPr>
        <w:tc>
          <w:tcPr>
            <w:tcW w:w="1818" w:type="dxa"/>
            <w:shd w:val="clear" w:color="auto" w:fill="E9E9EA"/>
          </w:tcPr>
          <w:p w:rsidR="00AA6136" w:rsidRDefault="00432BD5">
            <w:pPr>
              <w:pStyle w:val="TableParagraph"/>
              <w:spacing w:before="90" w:line="201" w:lineRule="auto"/>
              <w:ind w:left="628" w:hanging="363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w w:val="95"/>
                <w:sz w:val="20"/>
              </w:rPr>
              <w:t xml:space="preserve">Содержание </w:t>
            </w:r>
            <w:r>
              <w:rPr>
                <w:rFonts w:ascii="Century Gothic" w:hAnsi="Century Gothic"/>
                <w:b/>
                <w:color w:val="231F20"/>
                <w:sz w:val="20"/>
              </w:rPr>
              <w:t>курса</w:t>
            </w:r>
          </w:p>
        </w:tc>
        <w:tc>
          <w:tcPr>
            <w:tcW w:w="4677" w:type="dxa"/>
            <w:shd w:val="clear" w:color="auto" w:fill="E9E9EA"/>
          </w:tcPr>
          <w:p w:rsidR="00AA6136" w:rsidRDefault="00432BD5">
            <w:pPr>
              <w:pStyle w:val="TableParagraph"/>
              <w:spacing w:before="161"/>
              <w:ind w:left="849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Тематическое планирование</w:t>
            </w:r>
          </w:p>
        </w:tc>
        <w:tc>
          <w:tcPr>
            <w:tcW w:w="3576" w:type="dxa"/>
            <w:shd w:val="clear" w:color="auto" w:fill="E9E9EA"/>
          </w:tcPr>
          <w:p w:rsidR="00AA6136" w:rsidRDefault="00432BD5">
            <w:pPr>
              <w:pStyle w:val="TableParagraph"/>
              <w:spacing w:before="90" w:line="201" w:lineRule="auto"/>
              <w:ind w:left="554" w:firstLine="65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Характеристика видов деятельности учащихся</w:t>
            </w:r>
          </w:p>
        </w:tc>
      </w:tr>
      <w:tr w:rsidR="00AA6136">
        <w:trPr>
          <w:trHeight w:val="5399"/>
        </w:trPr>
        <w:tc>
          <w:tcPr>
            <w:tcW w:w="1818" w:type="dxa"/>
            <w:tcBorders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left w:val="single" w:sz="12" w:space="0" w:color="231F20"/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97" w:line="218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Русские народные инструментальные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10"/>
                <w:sz w:val="18"/>
              </w:rPr>
              <w:t xml:space="preserve">наи-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грыши. Во  кузнице.  Комара  женить  мы  бу- дем, </w:t>
            </w:r>
            <w:r>
              <w:rPr>
                <w:color w:val="231F20"/>
                <w:w w:val="110"/>
                <w:sz w:val="18"/>
              </w:rPr>
              <w:t>русские народные песни.</w:t>
            </w:r>
            <w:r>
              <w:rPr>
                <w:color w:val="231F20"/>
                <w:spacing w:val="-38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Во кузнице. </w:t>
            </w:r>
            <w:r>
              <w:rPr>
                <w:color w:val="231F20"/>
                <w:w w:val="110"/>
                <w:sz w:val="18"/>
              </w:rPr>
              <w:t xml:space="preserve">Хор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-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2-го</w:t>
            </w:r>
            <w:r>
              <w:rPr>
                <w:color w:val="231F20"/>
                <w:spacing w:val="-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действия</w:t>
            </w:r>
            <w:r>
              <w:rPr>
                <w:color w:val="231F20"/>
                <w:spacing w:val="-22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оперы</w:t>
            </w:r>
            <w:r>
              <w:rPr>
                <w:color w:val="231F20"/>
                <w:spacing w:val="-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«В</w:t>
            </w:r>
            <w:r>
              <w:rPr>
                <w:color w:val="231F20"/>
                <w:spacing w:val="-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бурю».</w:t>
            </w:r>
            <w:r>
              <w:rPr>
                <w:color w:val="231F20"/>
                <w:spacing w:val="-22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10"/>
                <w:w w:val="105"/>
                <w:sz w:val="18"/>
              </w:rPr>
              <w:t>Т.</w:t>
            </w:r>
            <w:r>
              <w:rPr>
                <w:color w:val="231F20"/>
                <w:spacing w:val="-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Хренников.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Пляска скоморохов. </w:t>
            </w:r>
            <w:r>
              <w:rPr>
                <w:color w:val="231F20"/>
                <w:w w:val="110"/>
                <w:sz w:val="18"/>
              </w:rPr>
              <w:t>Из оперы  «Снегурочка». Н.</w:t>
            </w:r>
            <w:r>
              <w:rPr>
                <w:color w:val="231F20"/>
                <w:spacing w:val="1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Римский-Корсаков.</w:t>
            </w:r>
          </w:p>
          <w:p w:rsidR="00AA6136" w:rsidRDefault="00432BD5">
            <w:pPr>
              <w:pStyle w:val="TableParagraph"/>
              <w:spacing w:before="35" w:line="218" w:lineRule="auto"/>
              <w:ind w:left="108" w:right="90"/>
              <w:jc w:val="both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>Шестопсалмие (знаменный распев)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 xml:space="preserve">.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10"/>
                <w:sz w:val="18"/>
              </w:rPr>
              <w:t xml:space="preserve">Свете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>тихий. Гимн  (киевский  распев)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 xml:space="preserve">. 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Да 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10"/>
                <w:sz w:val="18"/>
              </w:rPr>
              <w:t xml:space="preserve">испра-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вится молитва моя. </w:t>
            </w:r>
            <w:r>
              <w:rPr>
                <w:color w:val="231F20"/>
                <w:w w:val="110"/>
                <w:sz w:val="18"/>
              </w:rPr>
              <w:t xml:space="preserve">П. Чесноков.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Не </w:t>
            </w:r>
            <w:r>
              <w:rPr>
                <w:rFonts w:ascii="Times New Roman" w:hAnsi="Times New Roman"/>
                <w:b/>
                <w:i/>
                <w:color w:val="231F20"/>
                <w:spacing w:val="-5"/>
                <w:w w:val="110"/>
                <w:sz w:val="18"/>
              </w:rPr>
              <w:t xml:space="preserve">от- 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вержи мене во время старости. 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Духовный </w:t>
            </w:r>
            <w:r>
              <w:rPr>
                <w:color w:val="231F20"/>
                <w:w w:val="105"/>
                <w:sz w:val="18"/>
              </w:rPr>
              <w:t>концерт (фрагмент). М. Березовский.</w:t>
            </w:r>
            <w:r>
              <w:rPr>
                <w:color w:val="231F20"/>
                <w:spacing w:val="46"/>
                <w:w w:val="10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05"/>
                <w:sz w:val="18"/>
              </w:rPr>
              <w:t>Концерт</w:t>
            </w:r>
          </w:p>
          <w:p w:rsidR="00AA6136" w:rsidRDefault="00432BD5">
            <w:pPr>
              <w:pStyle w:val="TableParagraph"/>
              <w:spacing w:line="216" w:lineRule="auto"/>
              <w:ind w:left="108"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5"/>
                <w:sz w:val="18"/>
              </w:rPr>
              <w:t xml:space="preserve">№  </w:t>
            </w: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3  </w:t>
            </w:r>
            <w:r>
              <w:rPr>
                <w:color w:val="231F20"/>
                <w:sz w:val="18"/>
              </w:rPr>
              <w:t>для фортепиано с оркестром (1-я часть).  С.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Paxманинов.</w:t>
            </w:r>
          </w:p>
          <w:p w:rsidR="00AA6136" w:rsidRDefault="00432BD5">
            <w:pPr>
              <w:pStyle w:val="TableParagraph"/>
              <w:spacing w:before="37" w:line="216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Фрески  Софии  Киевской.  </w:t>
            </w:r>
            <w:r>
              <w:rPr>
                <w:color w:val="231F20"/>
                <w:sz w:val="18"/>
              </w:rPr>
              <w:t xml:space="preserve">Концертная  симфо- ния для арфы с оркестром (фрагменты). В. </w:t>
            </w:r>
            <w:r>
              <w:rPr>
                <w:color w:val="231F20"/>
                <w:spacing w:val="-4"/>
                <w:sz w:val="18"/>
              </w:rPr>
              <w:t xml:space="preserve">Кик- </w:t>
            </w:r>
            <w:r>
              <w:rPr>
                <w:color w:val="231F20"/>
                <w:sz w:val="18"/>
              </w:rPr>
              <w:t xml:space="preserve">та. </w:t>
            </w: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Перезвоны. </w:t>
            </w:r>
            <w:r>
              <w:rPr>
                <w:color w:val="231F20"/>
                <w:sz w:val="18"/>
              </w:rPr>
              <w:t>По прочтении В. Шукшина. Симфония-действо (фрагменты). В.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Гаврилин.</w:t>
            </w:r>
          </w:p>
          <w:p w:rsidR="00AA6136" w:rsidRDefault="00432BD5">
            <w:pPr>
              <w:pStyle w:val="TableParagraph"/>
              <w:spacing w:before="22" w:line="201" w:lineRule="exact"/>
              <w:ind w:left="108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Мама.  </w:t>
            </w:r>
            <w:r>
              <w:rPr>
                <w:color w:val="231F20"/>
                <w:w w:val="105"/>
                <w:sz w:val="18"/>
              </w:rPr>
              <w:t>Из  вокально-инструментального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цикла</w:t>
            </w:r>
          </w:p>
          <w:p w:rsidR="00AA6136" w:rsidRDefault="00432BD5">
            <w:pPr>
              <w:pStyle w:val="TableParagraph"/>
              <w:spacing w:before="7" w:line="216" w:lineRule="auto"/>
              <w:ind w:left="108" w:right="89"/>
              <w:jc w:val="both"/>
              <w:rPr>
                <w:sz w:val="18"/>
              </w:rPr>
            </w:pPr>
            <w:r>
              <w:rPr>
                <w:color w:val="231F20"/>
                <w:w w:val="105"/>
                <w:sz w:val="18"/>
              </w:rPr>
              <w:t>«Земля».</w:t>
            </w:r>
            <w:r>
              <w:rPr>
                <w:color w:val="231F20"/>
                <w:spacing w:val="-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В.</w:t>
            </w:r>
            <w:r>
              <w:rPr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Гаврилин,</w:t>
            </w:r>
            <w:r>
              <w:rPr>
                <w:color w:val="231F20"/>
                <w:spacing w:val="-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слова</w:t>
            </w:r>
            <w:r>
              <w:rPr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В.</w:t>
            </w:r>
            <w:r>
              <w:rPr>
                <w:color w:val="231F20"/>
                <w:spacing w:val="-1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Шульгиной.</w:t>
            </w:r>
            <w:r>
              <w:rPr>
                <w:color w:val="231F20"/>
                <w:spacing w:val="-10"/>
                <w:w w:val="10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Вес- на, </w:t>
            </w:r>
            <w:r>
              <w:rPr>
                <w:color w:val="231F20"/>
                <w:w w:val="105"/>
                <w:sz w:val="18"/>
              </w:rPr>
              <w:t xml:space="preserve">слова народные.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Осень, </w:t>
            </w:r>
            <w:r>
              <w:rPr>
                <w:color w:val="231F20"/>
                <w:w w:val="105"/>
                <w:sz w:val="18"/>
              </w:rPr>
              <w:t>слова С. Есенина. Из</w:t>
            </w:r>
            <w:r>
              <w:rPr>
                <w:color w:val="231F20"/>
                <w:spacing w:val="-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вокального</w:t>
            </w:r>
            <w:r>
              <w:rPr>
                <w:color w:val="231F20"/>
                <w:spacing w:val="-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цикла</w:t>
            </w:r>
            <w:r>
              <w:rPr>
                <w:color w:val="231F20"/>
                <w:spacing w:val="-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«Времена</w:t>
            </w:r>
            <w:r>
              <w:rPr>
                <w:color w:val="231F20"/>
                <w:spacing w:val="-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года».</w:t>
            </w:r>
            <w:r>
              <w:rPr>
                <w:color w:val="231F20"/>
                <w:spacing w:val="-13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В.</w:t>
            </w:r>
            <w:r>
              <w:rPr>
                <w:color w:val="231F20"/>
                <w:spacing w:val="-1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Гаври- лин.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В  горнице.  </w:t>
            </w:r>
            <w:r>
              <w:rPr>
                <w:color w:val="231F20"/>
                <w:w w:val="105"/>
                <w:sz w:val="18"/>
              </w:rPr>
              <w:t>И. Морозов, слова Н.</w:t>
            </w:r>
            <w:r>
              <w:rPr>
                <w:color w:val="231F20"/>
                <w:spacing w:val="5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Рубцова.</w:t>
            </w:r>
          </w:p>
          <w:p w:rsidR="00AA6136" w:rsidRDefault="00432BD5">
            <w:pPr>
              <w:pStyle w:val="TableParagraph"/>
              <w:spacing w:before="39" w:line="216" w:lineRule="auto"/>
              <w:ind w:left="108"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>Молитва</w:t>
            </w:r>
            <w:r>
              <w:rPr>
                <w:rFonts w:ascii="Times New Roman" w:hAnsi="Times New Roman"/>
                <w:b/>
                <w:i/>
                <w:color w:val="231F20"/>
                <w:spacing w:val="47"/>
                <w:w w:val="10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Франсуа  Виньона.  </w:t>
            </w:r>
            <w:r>
              <w:rPr>
                <w:color w:val="231F20"/>
                <w:w w:val="105"/>
                <w:sz w:val="18"/>
              </w:rPr>
              <w:t xml:space="preserve">Слова  и 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музыка  </w:t>
            </w:r>
            <w:r>
              <w:rPr>
                <w:color w:val="231F20"/>
                <w:w w:val="105"/>
                <w:sz w:val="18"/>
              </w:rPr>
              <w:t>Б.</w:t>
            </w:r>
            <w:r>
              <w:rPr>
                <w:color w:val="231F20"/>
                <w:spacing w:val="2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Окуджавы.</w:t>
            </w:r>
          </w:p>
          <w:p w:rsidR="00AA6136" w:rsidRDefault="00432BD5">
            <w:pPr>
              <w:pStyle w:val="TableParagraph"/>
              <w:spacing w:before="40" w:line="216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Будь со мною (Молитва). </w:t>
            </w:r>
            <w:r>
              <w:rPr>
                <w:color w:val="231F20"/>
                <w:w w:val="110"/>
                <w:sz w:val="18"/>
              </w:rPr>
              <w:t>Е. Крылатов, слова Ю. Энтина.</w:t>
            </w:r>
          </w:p>
        </w:tc>
        <w:tc>
          <w:tcPr>
            <w:tcW w:w="3576" w:type="dxa"/>
            <w:tcBorders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99" w:line="216" w:lineRule="auto"/>
              <w:ind w:right="92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Защищать </w:t>
            </w:r>
            <w:r>
              <w:rPr>
                <w:color w:val="231F20"/>
                <w:sz w:val="18"/>
              </w:rPr>
              <w:t>творческие исследова- тельские проекты (на уроках и во внеурочной деятельности)</w:t>
            </w:r>
          </w:p>
        </w:tc>
      </w:tr>
      <w:tr w:rsidR="00AA6136">
        <w:trPr>
          <w:trHeight w:val="245"/>
        </w:trPr>
        <w:tc>
          <w:tcPr>
            <w:tcW w:w="10071" w:type="dxa"/>
            <w:gridSpan w:val="3"/>
            <w:tcBorders>
              <w:top w:val="single" w:sz="12" w:space="0" w:color="231F20"/>
              <w:bottom w:val="nil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 w:rsidR="00AA6136" w:rsidRDefault="00AA6136">
      <w:pPr>
        <w:rPr>
          <w:rFonts w:ascii="Times New Roman"/>
          <w:sz w:val="16"/>
        </w:rPr>
        <w:sectPr w:rsidR="00AA6136">
          <w:pgSz w:w="12590" w:h="8110" w:orient="landscape"/>
          <w:pgMar w:top="0" w:right="960" w:bottom="0" w:left="1120" w:header="720" w:footer="720" w:gutter="0"/>
          <w:cols w:space="720"/>
        </w:sect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spacing w:before="3"/>
        <w:rPr>
          <w:rFonts w:ascii="Times New Roman"/>
          <w:sz w:val="21"/>
        </w:rPr>
      </w:pPr>
    </w:p>
    <w:tbl>
      <w:tblPr>
        <w:tblStyle w:val="TableNormal"/>
        <w:tblW w:w="0" w:type="auto"/>
        <w:tblInd w:w="327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8"/>
        <w:gridCol w:w="4677"/>
        <w:gridCol w:w="3576"/>
      </w:tblGrid>
      <w:tr w:rsidR="00AA6136">
        <w:trPr>
          <w:trHeight w:val="245"/>
        </w:trPr>
        <w:tc>
          <w:tcPr>
            <w:tcW w:w="10071" w:type="dxa"/>
            <w:gridSpan w:val="3"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AA6136">
        <w:trPr>
          <w:trHeight w:val="6247"/>
        </w:trPr>
        <w:tc>
          <w:tcPr>
            <w:tcW w:w="1818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92" w:line="216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В минуту скорбную сию. </w:t>
            </w:r>
            <w:r>
              <w:rPr>
                <w:color w:val="231F20"/>
                <w:sz w:val="18"/>
              </w:rPr>
              <w:t>Слова и музыка иеромонаха Романа.</w:t>
            </w:r>
          </w:p>
          <w:p w:rsidR="00AA6136" w:rsidRDefault="00432BD5">
            <w:pPr>
              <w:pStyle w:val="TableParagraph"/>
              <w:spacing w:before="40" w:line="216" w:lineRule="auto"/>
              <w:ind w:left="108" w:right="92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5"/>
                <w:sz w:val="18"/>
              </w:rPr>
              <w:t xml:space="preserve">Органная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05"/>
                <w:sz w:val="18"/>
              </w:rPr>
              <w:t xml:space="preserve">токката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i/>
                <w:color w:val="231F20"/>
                <w:spacing w:val="-5"/>
                <w:w w:val="105"/>
                <w:sz w:val="18"/>
              </w:rPr>
              <w:t xml:space="preserve">фуга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ре минор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(класси- </w:t>
            </w:r>
            <w:r>
              <w:rPr>
                <w:color w:val="231F20"/>
                <w:w w:val="95"/>
                <w:sz w:val="18"/>
              </w:rPr>
              <w:t xml:space="preserve">ческие и современные интерпретации). И.-С. Бах.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Хоралы </w:t>
            </w:r>
            <w:r>
              <w:rPr>
                <w:rFonts w:ascii="Times New Roman" w:hAnsi="Times New Roman"/>
                <w:b/>
                <w:i/>
                <w:color w:val="231F20"/>
                <w:w w:val="115"/>
                <w:sz w:val="18"/>
              </w:rPr>
              <w:t xml:space="preserve">№ 2, 4. </w:t>
            </w:r>
            <w:r>
              <w:rPr>
                <w:color w:val="231F20"/>
                <w:w w:val="105"/>
                <w:sz w:val="18"/>
              </w:rPr>
              <w:t xml:space="preserve">Из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«Рождественской </w:t>
            </w:r>
            <w:r>
              <w:rPr>
                <w:color w:val="231F20"/>
                <w:w w:val="105"/>
                <w:sz w:val="18"/>
              </w:rPr>
              <w:t xml:space="preserve">оратории». И.-С. Бах.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Stabat Mater  </w:t>
            </w:r>
            <w:r>
              <w:rPr>
                <w:color w:val="231F20"/>
                <w:w w:val="105"/>
                <w:sz w:val="18"/>
              </w:rPr>
              <w:t xml:space="preserve">(фрагменты № </w:t>
            </w:r>
            <w:r>
              <w:rPr>
                <w:color w:val="231F20"/>
                <w:spacing w:val="-7"/>
                <w:w w:val="105"/>
                <w:sz w:val="18"/>
              </w:rPr>
              <w:t xml:space="preserve">1,  </w:t>
            </w:r>
            <w:r>
              <w:rPr>
                <w:color w:val="231F20"/>
                <w:spacing w:val="-6"/>
                <w:w w:val="105"/>
                <w:sz w:val="18"/>
              </w:rPr>
              <w:t xml:space="preserve">13).  </w:t>
            </w:r>
            <w:r>
              <w:rPr>
                <w:color w:val="231F20"/>
                <w:w w:val="105"/>
                <w:sz w:val="18"/>
              </w:rPr>
              <w:t xml:space="preserve">Д.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Перголези.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05"/>
                <w:sz w:val="18"/>
              </w:rPr>
              <w:t xml:space="preserve">Реквием </w:t>
            </w:r>
            <w:r>
              <w:rPr>
                <w:color w:val="231F20"/>
                <w:w w:val="105"/>
                <w:sz w:val="18"/>
              </w:rPr>
              <w:t xml:space="preserve">(фрагменты). В.-А. </w:t>
            </w:r>
            <w:r>
              <w:rPr>
                <w:color w:val="231F20"/>
                <w:spacing w:val="-2"/>
                <w:w w:val="105"/>
                <w:sz w:val="18"/>
              </w:rPr>
              <w:t xml:space="preserve">Мо- </w:t>
            </w:r>
            <w:r>
              <w:rPr>
                <w:color w:val="231F20"/>
                <w:spacing w:val="-4"/>
                <w:w w:val="105"/>
                <w:sz w:val="18"/>
              </w:rPr>
              <w:t>царт.</w:t>
            </w:r>
          </w:p>
          <w:p w:rsidR="00AA6136" w:rsidRDefault="00432BD5">
            <w:pPr>
              <w:pStyle w:val="TableParagraph"/>
              <w:spacing w:before="40" w:line="216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Кармина Бурана. </w:t>
            </w:r>
            <w:r>
              <w:rPr>
                <w:color w:val="231F20"/>
                <w:sz w:val="18"/>
              </w:rPr>
              <w:t>Мирские песнопения для со- листов, хора, оркестра и для представления на сцене (фрагменты). К. Орф.</w:t>
            </w:r>
          </w:p>
          <w:p w:rsidR="00AA6136" w:rsidRDefault="00432BD5">
            <w:pPr>
              <w:pStyle w:val="TableParagraph"/>
              <w:spacing w:before="39" w:line="216" w:lineRule="auto"/>
              <w:ind w:left="108" w:right="93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pacing w:val="-7"/>
                <w:sz w:val="18"/>
              </w:rPr>
              <w:t xml:space="preserve">Гаудеамус. </w:t>
            </w:r>
            <w:r>
              <w:rPr>
                <w:color w:val="231F20"/>
                <w:spacing w:val="-5"/>
                <w:sz w:val="18"/>
              </w:rPr>
              <w:t xml:space="preserve">Международный </w:t>
            </w:r>
            <w:r>
              <w:rPr>
                <w:color w:val="231F20"/>
                <w:spacing w:val="-4"/>
                <w:sz w:val="18"/>
              </w:rPr>
              <w:t xml:space="preserve">студенческий </w:t>
            </w:r>
            <w:r>
              <w:rPr>
                <w:color w:val="231F20"/>
                <w:spacing w:val="49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гимн. </w:t>
            </w: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Из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sz w:val="18"/>
              </w:rPr>
              <w:t xml:space="preserve">вагантов. </w:t>
            </w:r>
            <w:r>
              <w:rPr>
                <w:color w:val="231F20"/>
                <w:sz w:val="18"/>
              </w:rPr>
              <w:t xml:space="preserve">Из </w:t>
            </w:r>
            <w:r>
              <w:rPr>
                <w:color w:val="231F20"/>
                <w:spacing w:val="-4"/>
                <w:sz w:val="18"/>
              </w:rPr>
              <w:t>вокального</w:t>
            </w:r>
            <w:r>
              <w:rPr>
                <w:color w:val="231F20"/>
                <w:spacing w:val="49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цикла   </w:t>
            </w:r>
            <w:r>
              <w:rPr>
                <w:color w:val="231F20"/>
                <w:spacing w:val="-3"/>
                <w:sz w:val="18"/>
              </w:rPr>
              <w:t xml:space="preserve">«По  </w:t>
            </w:r>
            <w:r>
              <w:rPr>
                <w:color w:val="231F20"/>
                <w:spacing w:val="-4"/>
                <w:sz w:val="18"/>
              </w:rPr>
              <w:t xml:space="preserve">волне </w:t>
            </w:r>
            <w:r>
              <w:rPr>
                <w:color w:val="231F20"/>
                <w:sz w:val="18"/>
              </w:rPr>
              <w:t>моей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памяти».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>Тухманов,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>русский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текст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Л.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7"/>
                <w:sz w:val="18"/>
              </w:rPr>
              <w:t xml:space="preserve">Гинз- </w:t>
            </w:r>
            <w:r>
              <w:rPr>
                <w:color w:val="231F20"/>
                <w:spacing w:val="-4"/>
                <w:sz w:val="18"/>
              </w:rPr>
              <w:t xml:space="preserve">бурга. </w:t>
            </w:r>
            <w:r>
              <w:rPr>
                <w:rFonts w:ascii="Times New Roman" w:hAnsi="Times New Roman"/>
                <w:b/>
                <w:i/>
                <w:color w:val="231F20"/>
                <w:spacing w:val="-6"/>
                <w:sz w:val="18"/>
              </w:rPr>
              <w:t xml:space="preserve">Россия. </w:t>
            </w:r>
            <w:r>
              <w:rPr>
                <w:color w:val="231F20"/>
                <w:sz w:val="18"/>
              </w:rPr>
              <w:t xml:space="preserve">Д. </w:t>
            </w:r>
            <w:r>
              <w:rPr>
                <w:color w:val="231F20"/>
                <w:spacing w:val="-5"/>
                <w:sz w:val="18"/>
              </w:rPr>
              <w:t xml:space="preserve">Тухманов, </w:t>
            </w:r>
            <w:r>
              <w:rPr>
                <w:color w:val="231F20"/>
                <w:spacing w:val="-3"/>
                <w:sz w:val="18"/>
              </w:rPr>
              <w:t xml:space="preserve">слова </w:t>
            </w:r>
            <w:r>
              <w:rPr>
                <w:color w:val="231F20"/>
                <w:sz w:val="18"/>
              </w:rPr>
              <w:t>М.</w:t>
            </w:r>
            <w:r>
              <w:rPr>
                <w:color w:val="231F20"/>
                <w:spacing w:val="47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>Ножкина.</w:t>
            </w:r>
          </w:p>
          <w:p w:rsidR="00AA6136" w:rsidRDefault="00432BD5">
            <w:pPr>
              <w:pStyle w:val="TableParagraph"/>
              <w:spacing w:before="40" w:line="216" w:lineRule="auto"/>
              <w:ind w:left="108" w:right="89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pacing w:val="-4"/>
                <w:sz w:val="18"/>
              </w:rPr>
              <w:t xml:space="preserve">Глобус. </w:t>
            </w:r>
            <w:r>
              <w:rPr>
                <w:color w:val="231F20"/>
                <w:sz w:val="18"/>
              </w:rPr>
              <w:t xml:space="preserve">М. Светлов, слова М. Львовского. </w:t>
            </w: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Пе- 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sz w:val="18"/>
              </w:rPr>
              <w:t xml:space="preserve">сенка   </w:t>
            </w: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об   открытой    двери.    </w:t>
            </w:r>
            <w:r>
              <w:rPr>
                <w:color w:val="231F20"/>
                <w:sz w:val="18"/>
              </w:rPr>
              <w:t xml:space="preserve">Слова   и   музыка Б. Окуджавы. </w:t>
            </w: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Нам нужна одна победа. </w:t>
            </w:r>
            <w:r>
              <w:rPr>
                <w:color w:val="231F20"/>
                <w:sz w:val="18"/>
              </w:rPr>
              <w:t xml:space="preserve">Из </w:t>
            </w:r>
            <w:r>
              <w:rPr>
                <w:color w:val="231F20"/>
                <w:spacing w:val="-4"/>
                <w:sz w:val="18"/>
              </w:rPr>
              <w:t>ки-</w:t>
            </w:r>
            <w:r>
              <w:rPr>
                <w:color w:val="231F20"/>
                <w:spacing w:val="4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нофильма «Белорусский вокзал». Слова и музы- ка Б. Окуджавы. </w:t>
            </w: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Я  не  люблю.  </w:t>
            </w:r>
            <w:r>
              <w:rPr>
                <w:color w:val="231F20"/>
                <w:sz w:val="18"/>
              </w:rPr>
              <w:t xml:space="preserve">Слова и </w:t>
            </w:r>
            <w:r>
              <w:rPr>
                <w:color w:val="231F20"/>
                <w:spacing w:val="-3"/>
                <w:sz w:val="18"/>
              </w:rPr>
              <w:t xml:space="preserve">музыка  </w:t>
            </w:r>
            <w:r>
              <w:rPr>
                <w:color w:val="231F20"/>
                <w:sz w:val="18"/>
              </w:rPr>
              <w:t xml:space="preserve">В. Высоцкого. </w:t>
            </w: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Милая моя (Солнышко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sz w:val="18"/>
              </w:rPr>
              <w:t xml:space="preserve">лесное).  </w:t>
            </w:r>
            <w:r>
              <w:rPr>
                <w:color w:val="231F20"/>
                <w:sz w:val="18"/>
              </w:rPr>
              <w:t xml:space="preserve">Слова и музыка Ю. Визбора. </w:t>
            </w: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Диалог у новогод-  ней ёлки. </w:t>
            </w:r>
            <w:r>
              <w:rPr>
                <w:color w:val="231F20"/>
                <w:sz w:val="18"/>
              </w:rPr>
              <w:t xml:space="preserve">С. Никитин, слова Ю. Левитанского. </w:t>
            </w: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Атланты. Снег. </w:t>
            </w:r>
            <w:r>
              <w:rPr>
                <w:color w:val="231F20"/>
                <w:sz w:val="18"/>
              </w:rPr>
              <w:t xml:space="preserve">Слова и музыка А. </w:t>
            </w:r>
            <w:r>
              <w:rPr>
                <w:color w:val="231F20"/>
                <w:spacing w:val="-3"/>
                <w:sz w:val="18"/>
              </w:rPr>
              <w:t xml:space="preserve">Город- </w:t>
            </w:r>
            <w:r>
              <w:rPr>
                <w:color w:val="231F20"/>
                <w:sz w:val="18"/>
              </w:rPr>
              <w:t xml:space="preserve">ницкого.  </w:t>
            </w: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Пока   горит   свеча.   </w:t>
            </w:r>
            <w:r>
              <w:rPr>
                <w:color w:val="231F20"/>
                <w:sz w:val="18"/>
              </w:rPr>
              <w:t xml:space="preserve">Слова  и  музыка А. Макаревича. </w:t>
            </w: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Вечер бродит. </w:t>
            </w:r>
            <w:r>
              <w:rPr>
                <w:color w:val="231F20"/>
                <w:sz w:val="18"/>
              </w:rPr>
              <w:t xml:space="preserve">Слова  и  музыка А. Якушевой. </w:t>
            </w: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Мы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sz w:val="18"/>
              </w:rPr>
              <w:t xml:space="preserve">свечи </w:t>
            </w: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зажжём.  </w:t>
            </w:r>
            <w:r>
              <w:rPr>
                <w:color w:val="231F20"/>
                <w:sz w:val="18"/>
              </w:rPr>
              <w:t xml:space="preserve">С.  Ведерни- ков,  слова  И.   Денисовой.  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sz w:val="18"/>
              </w:rPr>
              <w:t xml:space="preserve">Серёжка   </w:t>
            </w: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ольховая. </w:t>
            </w:r>
            <w:r>
              <w:rPr>
                <w:color w:val="231F20"/>
                <w:sz w:val="18"/>
              </w:rPr>
              <w:t xml:space="preserve">Е. Крылатов, слова  Е.  Евтушенко.  </w:t>
            </w: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Багульник.  </w:t>
            </w:r>
            <w:r>
              <w:rPr>
                <w:color w:val="231F20"/>
                <w:sz w:val="18"/>
              </w:rPr>
              <w:t>В.</w:t>
            </w:r>
            <w:r>
              <w:rPr>
                <w:color w:val="231F20"/>
                <w:spacing w:val="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Шаинский,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И.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Морозова.</w:t>
            </w:r>
          </w:p>
        </w:tc>
        <w:tc>
          <w:tcPr>
            <w:tcW w:w="3576" w:type="dxa"/>
            <w:tcBorders>
              <w:top w:val="single" w:sz="12" w:space="0" w:color="231F20"/>
              <w:bottom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AA6136" w:rsidRDefault="00AA6136">
      <w:pPr>
        <w:rPr>
          <w:rFonts w:ascii="Times New Roman"/>
          <w:sz w:val="18"/>
        </w:rPr>
        <w:sectPr w:rsidR="00AA6136">
          <w:pgSz w:w="12590" w:h="8110" w:orient="landscape"/>
          <w:pgMar w:top="0" w:right="960" w:bottom="0" w:left="1120" w:header="720" w:footer="720" w:gutter="0"/>
          <w:cols w:space="720"/>
        </w:sect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spacing w:before="5"/>
        <w:rPr>
          <w:rFonts w:ascii="Times New Roman"/>
          <w:sz w:val="21"/>
        </w:rPr>
      </w:pPr>
    </w:p>
    <w:p w:rsidR="00AA6136" w:rsidRDefault="00432BD5">
      <w:pPr>
        <w:spacing w:before="102"/>
        <w:ind w:right="116"/>
        <w:jc w:val="right"/>
        <w:rPr>
          <w:rFonts w:ascii="Georgia" w:hAnsi="Georgia"/>
          <w:i/>
          <w:sz w:val="18"/>
        </w:rPr>
      </w:pPr>
      <w:r>
        <w:rPr>
          <w:rFonts w:ascii="Georgia" w:hAnsi="Georgia"/>
          <w:i/>
          <w:color w:val="231F20"/>
          <w:w w:val="105"/>
          <w:sz w:val="18"/>
        </w:rPr>
        <w:t>Продолжение</w:t>
      </w:r>
    </w:p>
    <w:p w:rsidR="00AA6136" w:rsidRDefault="00AA6136">
      <w:pPr>
        <w:pStyle w:val="a3"/>
        <w:spacing w:before="5"/>
        <w:rPr>
          <w:rFonts w:ascii="Georgia"/>
          <w:i/>
          <w:sz w:val="8"/>
        </w:rPr>
      </w:pPr>
    </w:p>
    <w:tbl>
      <w:tblPr>
        <w:tblStyle w:val="TableNormal"/>
        <w:tblW w:w="0" w:type="auto"/>
        <w:tblInd w:w="327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8"/>
        <w:gridCol w:w="4677"/>
        <w:gridCol w:w="3576"/>
      </w:tblGrid>
      <w:tr w:rsidR="00AA6136">
        <w:trPr>
          <w:trHeight w:val="569"/>
        </w:trPr>
        <w:tc>
          <w:tcPr>
            <w:tcW w:w="1818" w:type="dxa"/>
            <w:shd w:val="clear" w:color="auto" w:fill="E9E9EA"/>
          </w:tcPr>
          <w:p w:rsidR="00AA6136" w:rsidRDefault="00432BD5">
            <w:pPr>
              <w:pStyle w:val="TableParagraph"/>
              <w:spacing w:before="90" w:line="201" w:lineRule="auto"/>
              <w:ind w:left="628" w:hanging="363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w w:val="95"/>
                <w:sz w:val="20"/>
              </w:rPr>
              <w:t xml:space="preserve">Содержание </w:t>
            </w:r>
            <w:r>
              <w:rPr>
                <w:rFonts w:ascii="Century Gothic" w:hAnsi="Century Gothic"/>
                <w:b/>
                <w:color w:val="231F20"/>
                <w:sz w:val="20"/>
              </w:rPr>
              <w:t>курса</w:t>
            </w:r>
          </w:p>
        </w:tc>
        <w:tc>
          <w:tcPr>
            <w:tcW w:w="4677" w:type="dxa"/>
            <w:shd w:val="clear" w:color="auto" w:fill="E9E9EA"/>
          </w:tcPr>
          <w:p w:rsidR="00AA6136" w:rsidRDefault="00432BD5">
            <w:pPr>
              <w:pStyle w:val="TableParagraph"/>
              <w:spacing w:before="161"/>
              <w:ind w:left="849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Тематическое планирование</w:t>
            </w:r>
          </w:p>
        </w:tc>
        <w:tc>
          <w:tcPr>
            <w:tcW w:w="3576" w:type="dxa"/>
            <w:shd w:val="clear" w:color="auto" w:fill="E9E9EA"/>
          </w:tcPr>
          <w:p w:rsidR="00AA6136" w:rsidRDefault="00432BD5">
            <w:pPr>
              <w:pStyle w:val="TableParagraph"/>
              <w:spacing w:before="90" w:line="201" w:lineRule="auto"/>
              <w:ind w:left="554" w:firstLine="65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Характеристика видов деятельности учащихся</w:t>
            </w:r>
          </w:p>
        </w:tc>
      </w:tr>
      <w:tr w:rsidR="00AA6136">
        <w:trPr>
          <w:trHeight w:val="3188"/>
        </w:trPr>
        <w:tc>
          <w:tcPr>
            <w:tcW w:w="1818" w:type="dxa"/>
            <w:tcBorders>
              <w:lef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97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Бог осушит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sz w:val="18"/>
              </w:rPr>
              <w:t xml:space="preserve">слёзы. </w:t>
            </w:r>
            <w:r>
              <w:rPr>
                <w:color w:val="231F20"/>
                <w:sz w:val="18"/>
              </w:rPr>
              <w:t xml:space="preserve">Спиричуэл и др.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sz w:val="18"/>
              </w:rPr>
              <w:t xml:space="preserve">Город </w:t>
            </w: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Нью- Йорк. </w:t>
            </w:r>
            <w:r>
              <w:rPr>
                <w:color w:val="231F20"/>
                <w:sz w:val="18"/>
              </w:rPr>
              <w:t xml:space="preserve">Блюз и др. </w:t>
            </w: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Любимый мой. </w:t>
            </w:r>
            <w:r>
              <w:rPr>
                <w:color w:val="231F20"/>
                <w:sz w:val="18"/>
              </w:rPr>
              <w:t xml:space="preserve">Дж. </w:t>
            </w:r>
            <w:r>
              <w:rPr>
                <w:color w:val="231F20"/>
                <w:spacing w:val="-4"/>
                <w:sz w:val="18"/>
              </w:rPr>
              <w:t xml:space="preserve">Гершвин, </w:t>
            </w:r>
            <w:r>
              <w:rPr>
                <w:color w:val="231F20"/>
                <w:sz w:val="18"/>
              </w:rPr>
              <w:t xml:space="preserve">слова А. Гершвина, перевод </w:t>
            </w:r>
            <w:r>
              <w:rPr>
                <w:color w:val="231F20"/>
                <w:spacing w:val="-10"/>
                <w:sz w:val="18"/>
              </w:rPr>
              <w:t xml:space="preserve">Т. </w:t>
            </w:r>
            <w:r>
              <w:rPr>
                <w:color w:val="231F20"/>
                <w:sz w:val="18"/>
              </w:rPr>
              <w:t xml:space="preserve">Сикорской. </w:t>
            </w: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Лю- бовь вошла. </w:t>
            </w:r>
            <w:r>
              <w:rPr>
                <w:color w:val="231F20"/>
                <w:sz w:val="18"/>
              </w:rPr>
              <w:t xml:space="preserve">Дж. Гершвин, слова А. Гершвина, перевод С. Болотина и </w:t>
            </w:r>
            <w:r>
              <w:rPr>
                <w:color w:val="231F20"/>
                <w:spacing w:val="-10"/>
                <w:sz w:val="18"/>
              </w:rPr>
              <w:t xml:space="preserve">Т.  </w:t>
            </w:r>
            <w:r>
              <w:rPr>
                <w:color w:val="231F20"/>
                <w:sz w:val="18"/>
              </w:rPr>
              <w:t xml:space="preserve">Сикорской. </w:t>
            </w: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Караван.  </w:t>
            </w:r>
            <w:r>
              <w:rPr>
                <w:color w:val="231F20"/>
                <w:sz w:val="18"/>
              </w:rPr>
              <w:t>Д. Эллингтон (сравнительные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интерпретации).</w:t>
            </w:r>
          </w:p>
          <w:p w:rsidR="00AA6136" w:rsidRDefault="00432BD5">
            <w:pPr>
              <w:pStyle w:val="TableParagraph"/>
              <w:spacing w:before="40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Колыбельная Клары. </w:t>
            </w:r>
            <w:r>
              <w:rPr>
                <w:color w:val="231F20"/>
                <w:w w:val="110"/>
                <w:sz w:val="18"/>
              </w:rPr>
              <w:t xml:space="preserve">Из оперы  «Порги  </w:t>
            </w:r>
            <w:r>
              <w:rPr>
                <w:color w:val="231F20"/>
                <w:spacing w:val="-14"/>
                <w:w w:val="110"/>
                <w:sz w:val="18"/>
              </w:rPr>
              <w:t xml:space="preserve">и </w:t>
            </w:r>
            <w:r>
              <w:rPr>
                <w:color w:val="231F20"/>
                <w:w w:val="110"/>
                <w:sz w:val="18"/>
              </w:rPr>
              <w:t xml:space="preserve">Бесс». Дж. Гершвин.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Острый ритм. Хлопай </w:t>
            </w:r>
            <w:r>
              <w:rPr>
                <w:rFonts w:ascii="Times New Roman" w:hAnsi="Times New Roman"/>
                <w:b/>
                <w:i/>
                <w:color w:val="231F20"/>
                <w:spacing w:val="-12"/>
                <w:w w:val="110"/>
                <w:sz w:val="18"/>
              </w:rPr>
              <w:t xml:space="preserve">в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>такт.</w:t>
            </w:r>
            <w:r>
              <w:rPr>
                <w:rFonts w:ascii="Times New Roman" w:hAnsi="Times New Roman"/>
                <w:b/>
                <w:i/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Дж.</w:t>
            </w:r>
            <w:r>
              <w:rPr>
                <w:color w:val="231F20"/>
                <w:spacing w:val="-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Гершвин,</w:t>
            </w:r>
            <w:r>
              <w:rPr>
                <w:color w:val="231F20"/>
                <w:spacing w:val="-25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слова</w:t>
            </w:r>
            <w:r>
              <w:rPr>
                <w:color w:val="231F20"/>
                <w:spacing w:val="-2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А.</w:t>
            </w:r>
            <w:r>
              <w:rPr>
                <w:color w:val="231F20"/>
                <w:spacing w:val="-25"/>
                <w:w w:val="110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Гершвина,</w:t>
            </w:r>
            <w:r>
              <w:rPr>
                <w:color w:val="231F20"/>
                <w:spacing w:val="-22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пере- </w:t>
            </w:r>
            <w:r>
              <w:rPr>
                <w:color w:val="231F20"/>
                <w:w w:val="110"/>
                <w:sz w:val="18"/>
              </w:rPr>
              <w:t>вод В.</w:t>
            </w:r>
            <w:r>
              <w:rPr>
                <w:color w:val="231F20"/>
                <w:spacing w:val="37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Струкова.</w:t>
            </w:r>
          </w:p>
          <w:p w:rsidR="00AA6136" w:rsidRDefault="00432BD5">
            <w:pPr>
              <w:pStyle w:val="TableParagraph"/>
              <w:spacing w:before="40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Старый рояль. </w:t>
            </w:r>
            <w:r>
              <w:rPr>
                <w:color w:val="231F20"/>
                <w:sz w:val="18"/>
              </w:rPr>
              <w:t xml:space="preserve">Из кинофильма «Мы  из  джаза». М. Минков, слова Д. Иванова. </w:t>
            </w: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Как прекрасен этот мир. </w:t>
            </w:r>
            <w:r>
              <w:rPr>
                <w:color w:val="231F20"/>
                <w:sz w:val="18"/>
              </w:rPr>
              <w:t xml:space="preserve">Д. Тухманов, слова В. Харитонова. </w:t>
            </w: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Огромное небо. </w:t>
            </w:r>
            <w:r>
              <w:rPr>
                <w:color w:val="231F20"/>
                <w:sz w:val="18"/>
              </w:rPr>
              <w:t xml:space="preserve">О. Фельцман, стихи </w:t>
            </w:r>
            <w:r>
              <w:rPr>
                <w:color w:val="231F20"/>
                <w:spacing w:val="-6"/>
                <w:sz w:val="18"/>
              </w:rPr>
              <w:t xml:space="preserve">Р. </w:t>
            </w:r>
            <w:r>
              <w:rPr>
                <w:color w:val="231F20"/>
                <w:spacing w:val="-3"/>
                <w:sz w:val="18"/>
              </w:rPr>
              <w:t xml:space="preserve">Рожде- </w:t>
            </w:r>
            <w:r>
              <w:rPr>
                <w:color w:val="231F20"/>
                <w:sz w:val="18"/>
              </w:rPr>
              <w:t>ственского</w:t>
            </w:r>
          </w:p>
        </w:tc>
        <w:tc>
          <w:tcPr>
            <w:tcW w:w="3576" w:type="dxa"/>
            <w:tcBorders>
              <w:bottom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AA6136">
        <w:trPr>
          <w:trHeight w:val="353"/>
        </w:trPr>
        <w:tc>
          <w:tcPr>
            <w:tcW w:w="10071" w:type="dxa"/>
            <w:gridSpan w:val="3"/>
            <w:tcBorders>
              <w:top w:val="single" w:sz="12" w:space="0" w:color="231F20"/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53"/>
              <w:ind w:left="1241" w:right="1221"/>
              <w:jc w:val="center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w w:val="105"/>
                <w:sz w:val="20"/>
              </w:rPr>
              <w:t>Раздел 2. «Мир образов камерной и симфонической музыки» (18 ч)</w:t>
            </w:r>
          </w:p>
        </w:tc>
      </w:tr>
      <w:tr w:rsidR="00AA6136">
        <w:trPr>
          <w:trHeight w:val="1797"/>
        </w:trPr>
        <w:tc>
          <w:tcPr>
            <w:tcW w:w="1818" w:type="dxa"/>
            <w:tcBorders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90" w:line="220" w:lineRule="auto"/>
              <w:ind w:right="2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Музыка как вид искусства</w:t>
            </w:r>
          </w:p>
        </w:tc>
        <w:tc>
          <w:tcPr>
            <w:tcW w:w="4677" w:type="dxa"/>
            <w:tcBorders>
              <w:top w:val="single" w:sz="12" w:space="0" w:color="231F20"/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77"/>
              <w:jc w:val="both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«Вечные темы искусства и жизни».</w:t>
            </w:r>
          </w:p>
          <w:p w:rsidR="00AA6136" w:rsidRDefault="00432BD5">
            <w:pPr>
              <w:pStyle w:val="TableParagraph"/>
              <w:spacing w:before="38" w:line="216" w:lineRule="auto"/>
              <w:ind w:right="89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«Образы камерной музыки». </w:t>
            </w:r>
            <w:r>
              <w:rPr>
                <w:color w:val="231F20"/>
                <w:sz w:val="18"/>
              </w:rPr>
              <w:t>«Могучее царство Шопена». «Вдали от Родины». «Инструменталь- ная баллада». «Рождаются великие творения».</w:t>
            </w:r>
          </w:p>
          <w:p w:rsidR="00AA6136" w:rsidRDefault="00432BD5">
            <w:pPr>
              <w:pStyle w:val="TableParagraph"/>
              <w:spacing w:line="216" w:lineRule="auto"/>
              <w:ind w:right="9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«Ночной пейзаж». «Ноктюрн». «Картинная гале- рея» (3 ч).</w:t>
            </w:r>
          </w:p>
          <w:p w:rsidR="00AA6136" w:rsidRDefault="00432BD5">
            <w:pPr>
              <w:pStyle w:val="TableParagraph"/>
              <w:spacing w:before="23" w:line="201" w:lineRule="exact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«Инструментальный концерт». «Времена года».</w:t>
            </w:r>
          </w:p>
          <w:p w:rsidR="00AA6136" w:rsidRDefault="00432BD5">
            <w:pPr>
              <w:pStyle w:val="TableParagraph"/>
              <w:spacing w:line="201" w:lineRule="exact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«Итальянский концерт» (1 ч).</w:t>
            </w:r>
          </w:p>
        </w:tc>
        <w:tc>
          <w:tcPr>
            <w:tcW w:w="3576" w:type="dxa"/>
            <w:tcBorders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93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Соотносить </w:t>
            </w:r>
            <w:r>
              <w:rPr>
                <w:color w:val="231F20"/>
                <w:sz w:val="18"/>
              </w:rPr>
              <w:t xml:space="preserve">основные образно-эмо- циональные сферы музыки, специ- </w:t>
            </w:r>
            <w:r>
              <w:rPr>
                <w:color w:val="231F20"/>
                <w:w w:val="95"/>
                <w:sz w:val="18"/>
              </w:rPr>
              <w:t xml:space="preserve">фические особенности произведений </w:t>
            </w:r>
            <w:r>
              <w:rPr>
                <w:color w:val="231F20"/>
                <w:sz w:val="18"/>
              </w:rPr>
              <w:t>разных жанров.</w:t>
            </w:r>
          </w:p>
          <w:p w:rsidR="00AA6136" w:rsidRDefault="00432BD5">
            <w:pPr>
              <w:pStyle w:val="TableParagraph"/>
              <w:spacing w:before="39" w:line="216" w:lineRule="auto"/>
              <w:ind w:right="94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-5"/>
                <w:sz w:val="18"/>
              </w:rPr>
              <w:t xml:space="preserve">Сопоставлять </w:t>
            </w:r>
            <w:r>
              <w:rPr>
                <w:color w:val="231F20"/>
                <w:spacing w:val="-3"/>
                <w:sz w:val="18"/>
              </w:rPr>
              <w:t xml:space="preserve">различные образцы </w:t>
            </w:r>
            <w:r>
              <w:rPr>
                <w:color w:val="231F20"/>
                <w:spacing w:val="-4"/>
                <w:sz w:val="18"/>
              </w:rPr>
              <w:t xml:space="preserve">на- родной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4"/>
                <w:sz w:val="18"/>
              </w:rPr>
              <w:t>профессиональной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музыки.</w:t>
            </w:r>
          </w:p>
          <w:p w:rsidR="00AA6136" w:rsidRDefault="00432BD5">
            <w:pPr>
              <w:pStyle w:val="TableParagraph"/>
              <w:spacing w:before="40" w:line="216" w:lineRule="auto"/>
              <w:ind w:right="94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-4"/>
                <w:sz w:val="18"/>
              </w:rPr>
              <w:t xml:space="preserve">Обнаруживать </w:t>
            </w:r>
            <w:r>
              <w:rPr>
                <w:color w:val="231F20"/>
                <w:spacing w:val="-3"/>
                <w:sz w:val="18"/>
              </w:rPr>
              <w:t xml:space="preserve">общность </w:t>
            </w:r>
            <w:r>
              <w:rPr>
                <w:color w:val="231F20"/>
                <w:spacing w:val="-4"/>
                <w:sz w:val="18"/>
              </w:rPr>
              <w:t xml:space="preserve">истоков на- родной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4"/>
                <w:sz w:val="18"/>
              </w:rPr>
              <w:t>профессиональной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музыки.</w:t>
            </w:r>
          </w:p>
        </w:tc>
      </w:tr>
      <w:tr w:rsidR="00AA6136">
        <w:trPr>
          <w:trHeight w:val="245"/>
        </w:trPr>
        <w:tc>
          <w:tcPr>
            <w:tcW w:w="10071" w:type="dxa"/>
            <w:gridSpan w:val="3"/>
            <w:tcBorders>
              <w:top w:val="single" w:sz="12" w:space="0" w:color="231F20"/>
              <w:bottom w:val="nil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 w:rsidR="00AA6136" w:rsidRDefault="00AA6136">
      <w:pPr>
        <w:rPr>
          <w:rFonts w:ascii="Times New Roman"/>
          <w:sz w:val="16"/>
        </w:rPr>
        <w:sectPr w:rsidR="00AA6136">
          <w:pgSz w:w="12590" w:h="8110" w:orient="landscape"/>
          <w:pgMar w:top="0" w:right="960" w:bottom="0" w:left="1120" w:header="720" w:footer="720" w:gutter="0"/>
          <w:cols w:space="720"/>
        </w:sect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spacing w:before="6"/>
        <w:rPr>
          <w:rFonts w:ascii="Times New Roman"/>
          <w:sz w:val="22"/>
        </w:rPr>
      </w:pPr>
    </w:p>
    <w:tbl>
      <w:tblPr>
        <w:tblStyle w:val="TableNormal"/>
        <w:tblW w:w="0" w:type="auto"/>
        <w:tblInd w:w="327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8"/>
        <w:gridCol w:w="4677"/>
        <w:gridCol w:w="3576"/>
      </w:tblGrid>
      <w:tr w:rsidR="00AA6136">
        <w:trPr>
          <w:trHeight w:val="245"/>
        </w:trPr>
        <w:tc>
          <w:tcPr>
            <w:tcW w:w="10071" w:type="dxa"/>
            <w:gridSpan w:val="3"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AA6136">
        <w:trPr>
          <w:trHeight w:val="471"/>
        </w:trPr>
        <w:tc>
          <w:tcPr>
            <w:tcW w:w="1818" w:type="dxa"/>
            <w:tcBorders>
              <w:top w:val="single" w:sz="12" w:space="0" w:color="231F20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single" w:sz="12" w:space="0" w:color="231F20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before="93" w:line="190" w:lineRule="exact"/>
              <w:ind w:left="108" w:right="76"/>
              <w:rPr>
                <w:sz w:val="18"/>
              </w:rPr>
            </w:pPr>
            <w:r>
              <w:rPr>
                <w:color w:val="231F20"/>
                <w:spacing w:val="-4"/>
                <w:sz w:val="18"/>
              </w:rPr>
              <w:t xml:space="preserve">«Космический </w:t>
            </w:r>
            <w:r>
              <w:rPr>
                <w:color w:val="231F20"/>
                <w:spacing w:val="-3"/>
                <w:sz w:val="18"/>
              </w:rPr>
              <w:t xml:space="preserve">пейзаж». </w:t>
            </w:r>
            <w:r>
              <w:rPr>
                <w:color w:val="231F20"/>
                <w:spacing w:val="-4"/>
                <w:sz w:val="18"/>
              </w:rPr>
              <w:t xml:space="preserve">«Быть </w:t>
            </w:r>
            <w:r>
              <w:rPr>
                <w:color w:val="231F20"/>
                <w:spacing w:val="-7"/>
                <w:sz w:val="18"/>
              </w:rPr>
              <w:t xml:space="preserve">может, </w:t>
            </w:r>
            <w:r>
              <w:rPr>
                <w:color w:val="231F20"/>
                <w:spacing w:val="-3"/>
                <w:sz w:val="18"/>
              </w:rPr>
              <w:t xml:space="preserve">вся </w:t>
            </w:r>
            <w:r>
              <w:rPr>
                <w:color w:val="231F20"/>
                <w:spacing w:val="-4"/>
                <w:sz w:val="18"/>
              </w:rPr>
              <w:t xml:space="preserve">приро- </w:t>
            </w:r>
            <w:r>
              <w:rPr>
                <w:color w:val="231F20"/>
                <w:sz w:val="18"/>
              </w:rPr>
              <w:t xml:space="preserve">да — </w:t>
            </w:r>
            <w:r>
              <w:rPr>
                <w:color w:val="231F20"/>
                <w:spacing w:val="-4"/>
                <w:sz w:val="18"/>
              </w:rPr>
              <w:t xml:space="preserve">мозаика цветов?». «Картинная </w:t>
            </w:r>
            <w:r>
              <w:rPr>
                <w:color w:val="231F20"/>
                <w:spacing w:val="-3"/>
                <w:sz w:val="18"/>
              </w:rPr>
              <w:t xml:space="preserve">галерея» </w:t>
            </w:r>
            <w:r>
              <w:rPr>
                <w:color w:val="231F20"/>
                <w:sz w:val="18"/>
              </w:rPr>
              <w:t xml:space="preserve">(1 </w:t>
            </w:r>
            <w:r>
              <w:rPr>
                <w:color w:val="231F20"/>
                <w:spacing w:val="-4"/>
                <w:sz w:val="18"/>
              </w:rPr>
              <w:t>ч).</w:t>
            </w:r>
          </w:p>
        </w:tc>
        <w:tc>
          <w:tcPr>
            <w:tcW w:w="3576" w:type="dxa"/>
            <w:vMerge w:val="restart"/>
            <w:tcBorders>
              <w:top w:val="single" w:sz="12" w:space="0" w:color="231F20"/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80" w:line="237" w:lineRule="auto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Выявлять </w:t>
            </w:r>
            <w:r>
              <w:rPr>
                <w:color w:val="231F20"/>
                <w:sz w:val="18"/>
              </w:rPr>
              <w:t xml:space="preserve">характерные свойства на- родной и композиторской музыки.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Передавать </w:t>
            </w:r>
            <w:r>
              <w:rPr>
                <w:color w:val="231F20"/>
                <w:sz w:val="18"/>
              </w:rPr>
              <w:t>в собственном исполне-</w:t>
            </w:r>
          </w:p>
          <w:p w:rsidR="00AA6136" w:rsidRDefault="00432BD5">
            <w:pPr>
              <w:pStyle w:val="TableParagraph"/>
              <w:spacing w:line="216" w:lineRule="auto"/>
              <w:ind w:right="9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нии (пении, игре на инструментах, </w:t>
            </w:r>
            <w:r>
              <w:rPr>
                <w:color w:val="231F20"/>
                <w:w w:val="95"/>
                <w:sz w:val="18"/>
              </w:rPr>
              <w:t xml:space="preserve">музыкально-пластическом движении) </w:t>
            </w:r>
            <w:r>
              <w:rPr>
                <w:color w:val="231F20"/>
                <w:sz w:val="18"/>
              </w:rPr>
              <w:t>различные музыкальные образы.</w:t>
            </w:r>
          </w:p>
          <w:p w:rsidR="00AA6136" w:rsidRDefault="00432BD5">
            <w:pPr>
              <w:pStyle w:val="TableParagraph"/>
              <w:spacing w:before="38" w:line="216" w:lineRule="auto"/>
              <w:ind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Анализировать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обобщать </w:t>
            </w:r>
            <w:r>
              <w:rPr>
                <w:color w:val="231F20"/>
                <w:sz w:val="18"/>
              </w:rPr>
              <w:t>много- образие связей музыки,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литературы, изобразительного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искусства.</w:t>
            </w:r>
          </w:p>
          <w:p w:rsidR="00AA6136" w:rsidRDefault="00432BD5">
            <w:pPr>
              <w:pStyle w:val="TableParagraph"/>
              <w:spacing w:before="39" w:line="216" w:lineRule="auto"/>
              <w:ind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Называть </w:t>
            </w:r>
            <w:r>
              <w:rPr>
                <w:color w:val="231F20"/>
                <w:sz w:val="18"/>
              </w:rPr>
              <w:t xml:space="preserve">имена выдающихся рус- ских и зарубежных композиторов,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приводить </w:t>
            </w:r>
            <w:r>
              <w:rPr>
                <w:color w:val="231F20"/>
                <w:sz w:val="18"/>
              </w:rPr>
              <w:t>примеры их произведе- ний.</w:t>
            </w:r>
          </w:p>
          <w:p w:rsidR="00AA6136" w:rsidRDefault="00432BD5">
            <w:pPr>
              <w:pStyle w:val="TableParagraph"/>
              <w:spacing w:before="40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Определять </w:t>
            </w:r>
            <w:r>
              <w:rPr>
                <w:color w:val="231F20"/>
                <w:sz w:val="18"/>
              </w:rPr>
              <w:t>по характерным при- знакам принадлежность музыкаль- ных произведений к соответству- ющему жанру и стилю — музыка классическая, народная, религиоз- ная, современная.</w:t>
            </w:r>
          </w:p>
          <w:p w:rsidR="00AA6136" w:rsidRDefault="00432BD5">
            <w:pPr>
              <w:pStyle w:val="TableParagraph"/>
              <w:spacing w:before="40" w:line="216" w:lineRule="auto"/>
              <w:ind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Различать </w:t>
            </w:r>
            <w:r>
              <w:rPr>
                <w:color w:val="231F20"/>
                <w:sz w:val="18"/>
              </w:rPr>
              <w:t>виды оркестров и группы музыкальных инструментов.</w:t>
            </w:r>
          </w:p>
          <w:p w:rsidR="00AA6136" w:rsidRDefault="00432BD5">
            <w:pPr>
              <w:pStyle w:val="TableParagraph"/>
              <w:spacing w:before="39" w:line="216" w:lineRule="auto"/>
              <w:ind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Осуществлять </w:t>
            </w:r>
            <w:r>
              <w:rPr>
                <w:color w:val="231F20"/>
                <w:sz w:val="18"/>
              </w:rPr>
              <w:t>исследовательскую художественно-эстетическую дея- тельность.</w:t>
            </w:r>
          </w:p>
          <w:p w:rsidR="00AA6136" w:rsidRDefault="00432BD5">
            <w:pPr>
              <w:pStyle w:val="TableParagraph"/>
              <w:spacing w:before="40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Выполнять </w:t>
            </w:r>
            <w:r>
              <w:rPr>
                <w:color w:val="231F20"/>
                <w:sz w:val="18"/>
              </w:rPr>
              <w:t>индивидуальные про- екты, участвовать в коллективных проектах.</w:t>
            </w:r>
          </w:p>
          <w:p w:rsidR="00AA6136" w:rsidRDefault="00432BD5">
            <w:pPr>
              <w:pStyle w:val="TableParagraph"/>
              <w:spacing w:before="40" w:line="216" w:lineRule="auto"/>
              <w:ind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Импровизировать </w:t>
            </w:r>
            <w:r>
              <w:rPr>
                <w:color w:val="231F20"/>
                <w:sz w:val="18"/>
              </w:rPr>
              <w:t xml:space="preserve">в одном из со- временных жанров популярной му- зыки 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оценивать </w:t>
            </w:r>
            <w:r>
              <w:rPr>
                <w:color w:val="231F20"/>
                <w:sz w:val="18"/>
              </w:rPr>
              <w:t>своё исполнение.</w:t>
            </w:r>
          </w:p>
        </w:tc>
      </w:tr>
      <w:tr w:rsidR="00AA6136">
        <w:trPr>
          <w:trHeight w:val="958"/>
        </w:trPr>
        <w:tc>
          <w:tcPr>
            <w:tcW w:w="1818" w:type="dxa"/>
            <w:tcBorders>
              <w:top w:val="nil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spacing w:before="4"/>
              <w:ind w:left="0"/>
              <w:rPr>
                <w:rFonts w:ascii="Times New Roman"/>
                <w:sz w:val="17"/>
              </w:rPr>
            </w:pPr>
          </w:p>
          <w:p w:rsidR="00AA6136" w:rsidRDefault="00432BD5">
            <w:pPr>
              <w:pStyle w:val="TableParagraph"/>
              <w:spacing w:before="1" w:line="190" w:lineRule="exact"/>
              <w:ind w:left="108" w:right="191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Музыкальный образ и музы- кальная драма- тургия</w:t>
            </w: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before="11" w:line="190" w:lineRule="exact"/>
              <w:ind w:left="108" w:right="89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«Образы симфонической музыки». </w:t>
            </w:r>
            <w:r>
              <w:rPr>
                <w:color w:val="231F20"/>
                <w:spacing w:val="-3"/>
                <w:sz w:val="18"/>
              </w:rPr>
              <w:t xml:space="preserve">«Метель». </w:t>
            </w:r>
            <w:r>
              <w:rPr>
                <w:color w:val="231F20"/>
                <w:sz w:val="18"/>
              </w:rPr>
              <w:t>Музыкальные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иллюстрации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повести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А.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С.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Пуш- кина». «Тройка». «Вальс». «Весна и осень». «Ро- манс». «Пастораль». «Военный марш». «Венча- ние».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«Над</w:t>
            </w:r>
            <w:r>
              <w:rPr>
                <w:color w:val="231F20"/>
                <w:spacing w:val="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вымыслом</w:t>
            </w:r>
            <w:r>
              <w:rPr>
                <w:color w:val="231F20"/>
                <w:spacing w:val="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слезами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обольюсь»</w:t>
            </w:r>
            <w:r>
              <w:rPr>
                <w:color w:val="231F20"/>
                <w:spacing w:val="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(2</w:t>
            </w:r>
            <w:r>
              <w:rPr>
                <w:color w:val="231F20"/>
                <w:spacing w:val="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ч).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578"/>
        </w:trPr>
        <w:tc>
          <w:tcPr>
            <w:tcW w:w="1818" w:type="dxa"/>
            <w:tcBorders>
              <w:top w:val="nil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before="9" w:line="218" w:lineRule="auto"/>
              <w:ind w:left="108" w:right="89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«Симфоническое развитие музыкальных </w:t>
            </w:r>
            <w:r>
              <w:rPr>
                <w:rFonts w:ascii="Times New Roman" w:hAnsi="Times New Roman"/>
                <w:b/>
                <w:color w:val="231F20"/>
                <w:spacing w:val="-5"/>
                <w:w w:val="105"/>
                <w:sz w:val="18"/>
              </w:rPr>
              <w:t xml:space="preserve">об- 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>разов».</w:t>
            </w:r>
            <w:r>
              <w:rPr>
                <w:rFonts w:ascii="Times New Roman" w:hAnsi="Times New Roman"/>
                <w:b/>
                <w:color w:val="231F20"/>
                <w:spacing w:val="44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«В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печали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весел,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веселье</w:t>
            </w:r>
            <w:r>
              <w:rPr>
                <w:color w:val="231F20"/>
                <w:spacing w:val="2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печален».</w:t>
            </w:r>
          </w:p>
          <w:p w:rsidR="00AA6136" w:rsidRDefault="00432BD5">
            <w:pPr>
              <w:pStyle w:val="TableParagraph"/>
              <w:spacing w:line="169" w:lineRule="exact"/>
              <w:ind w:left="108"/>
              <w:rPr>
                <w:sz w:val="18"/>
              </w:rPr>
            </w:pPr>
            <w:r>
              <w:rPr>
                <w:color w:val="231F20"/>
                <w:sz w:val="18"/>
              </w:rPr>
              <w:t>«Связь времён» (1 ч).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2291"/>
        </w:trPr>
        <w:tc>
          <w:tcPr>
            <w:tcW w:w="1818" w:type="dxa"/>
            <w:tcBorders>
              <w:top w:val="nil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before="12" w:line="190" w:lineRule="exact"/>
              <w:ind w:left="108" w:right="89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Раскрываются следующие содержательные ли- нии: </w:t>
            </w:r>
            <w:r>
              <w:rPr>
                <w:color w:val="231F20"/>
                <w:sz w:val="18"/>
              </w:rPr>
              <w:t>жизненная основа художественных</w:t>
            </w:r>
            <w:r>
              <w:rPr>
                <w:color w:val="231F20"/>
                <w:spacing w:val="-3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образов любого вида искусства. Воплощение времени </w:t>
            </w:r>
            <w:r>
              <w:rPr>
                <w:color w:val="231F20"/>
                <w:spacing w:val="-11"/>
                <w:sz w:val="18"/>
              </w:rPr>
              <w:t xml:space="preserve">и </w:t>
            </w:r>
            <w:r>
              <w:rPr>
                <w:color w:val="231F20"/>
                <w:sz w:val="18"/>
              </w:rPr>
              <w:t>пространства, нравственных исканий человека в музыкальном искусстве. Своеобразие и спец- ифика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художественных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образов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камерной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сим- фонической музыки. Форма. Сходство и разли- чие как основной принцип построения музыки. Повтор (вариативность, вариантность). Рефрен, эпизоды. Взаимодействие нескольких</w:t>
            </w:r>
            <w:r>
              <w:rPr>
                <w:color w:val="231F20"/>
                <w:spacing w:val="-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музыкаль- ных образов на основе их сопоставления, стол- кновения,</w:t>
            </w:r>
            <w:r>
              <w:rPr>
                <w:color w:val="231F20"/>
                <w:spacing w:val="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конфликта.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390"/>
        </w:trPr>
        <w:tc>
          <w:tcPr>
            <w:tcW w:w="1818" w:type="dxa"/>
            <w:tcBorders>
              <w:top w:val="nil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before="11" w:line="190" w:lineRule="exact"/>
              <w:ind w:left="108" w:right="89"/>
              <w:rPr>
                <w:sz w:val="18"/>
              </w:rPr>
            </w:pPr>
            <w:r>
              <w:rPr>
                <w:color w:val="231F20"/>
                <w:sz w:val="18"/>
              </w:rPr>
              <w:t>Синтезатор, особенности его звучания (колорит, гармония, лад, тембр, динамика).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959"/>
        </w:trPr>
        <w:tc>
          <w:tcPr>
            <w:tcW w:w="1818" w:type="dxa"/>
            <w:tcBorders>
              <w:top w:val="nil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before="10" w:line="190" w:lineRule="exact"/>
              <w:ind w:left="108" w:right="89"/>
              <w:jc w:val="both"/>
              <w:rPr>
                <w:sz w:val="18"/>
              </w:rPr>
            </w:pPr>
            <w:r>
              <w:rPr>
                <w:color w:val="231F20"/>
                <w:spacing w:val="-5"/>
                <w:sz w:val="18"/>
              </w:rPr>
              <w:t xml:space="preserve">Программная музыка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3"/>
                <w:sz w:val="18"/>
              </w:rPr>
              <w:t xml:space="preserve">её </w:t>
            </w:r>
            <w:r>
              <w:rPr>
                <w:color w:val="231F20"/>
                <w:spacing w:val="-5"/>
                <w:sz w:val="18"/>
              </w:rPr>
              <w:t xml:space="preserve">жанры (сюита, вступле- </w:t>
            </w:r>
            <w:r>
              <w:rPr>
                <w:color w:val="231F20"/>
                <w:spacing w:val="-4"/>
                <w:sz w:val="18"/>
              </w:rPr>
              <w:t>ние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>опере,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pacing w:val="-6"/>
                <w:sz w:val="18"/>
              </w:rPr>
              <w:t>симфоническая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pacing w:val="-6"/>
                <w:sz w:val="18"/>
              </w:rPr>
              <w:t>поэма,</w:t>
            </w:r>
            <w:r>
              <w:rPr>
                <w:color w:val="231F20"/>
                <w:spacing w:val="-25"/>
                <w:sz w:val="18"/>
              </w:rPr>
              <w:t xml:space="preserve"> </w:t>
            </w:r>
            <w:r>
              <w:rPr>
                <w:color w:val="231F20"/>
                <w:spacing w:val="-2"/>
                <w:sz w:val="18"/>
              </w:rPr>
              <w:t xml:space="preserve">увертюра-фан- </w:t>
            </w:r>
            <w:r>
              <w:rPr>
                <w:color w:val="231F20"/>
                <w:sz w:val="18"/>
              </w:rPr>
              <w:t>тазия, музыкальные иллюстрации и др.). Пасто- раль. Военный марш. Лирические, драматиче- ские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образы.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397"/>
        </w:trPr>
        <w:tc>
          <w:tcPr>
            <w:tcW w:w="1818" w:type="dxa"/>
            <w:tcBorders>
              <w:top w:val="nil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line="204" w:lineRule="exact"/>
              <w:ind w:left="108"/>
              <w:rPr>
                <w:sz w:val="18"/>
              </w:rPr>
            </w:pPr>
            <w:r>
              <w:rPr>
                <w:color w:val="231F20"/>
                <w:sz w:val="18"/>
              </w:rPr>
              <w:t>Обработка. Интерпретация. Трактовка.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</w:tbl>
    <w:p w:rsidR="00AA6136" w:rsidRDefault="00AA6136">
      <w:pPr>
        <w:rPr>
          <w:sz w:val="2"/>
          <w:szCs w:val="2"/>
        </w:rPr>
        <w:sectPr w:rsidR="00AA6136">
          <w:pgSz w:w="12590" w:h="8110" w:orient="landscape"/>
          <w:pgMar w:top="0" w:right="960" w:bottom="0" w:left="1120" w:header="720" w:footer="720" w:gutter="0"/>
          <w:cols w:space="720"/>
        </w:sect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spacing w:before="5"/>
        <w:rPr>
          <w:rFonts w:ascii="Times New Roman"/>
          <w:sz w:val="21"/>
        </w:rPr>
      </w:pPr>
    </w:p>
    <w:p w:rsidR="00AA6136" w:rsidRDefault="00AA6136">
      <w:pPr>
        <w:pStyle w:val="a3"/>
        <w:spacing w:before="5"/>
        <w:rPr>
          <w:rFonts w:ascii="Georgia"/>
          <w:i/>
          <w:sz w:val="8"/>
        </w:rPr>
      </w:pPr>
    </w:p>
    <w:tbl>
      <w:tblPr>
        <w:tblStyle w:val="TableNormal"/>
        <w:tblW w:w="0" w:type="auto"/>
        <w:tblInd w:w="327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8"/>
        <w:gridCol w:w="4677"/>
        <w:gridCol w:w="3576"/>
      </w:tblGrid>
      <w:tr w:rsidR="00AA6136">
        <w:trPr>
          <w:trHeight w:val="569"/>
        </w:trPr>
        <w:tc>
          <w:tcPr>
            <w:tcW w:w="1818" w:type="dxa"/>
            <w:shd w:val="clear" w:color="auto" w:fill="E9E9EA"/>
          </w:tcPr>
          <w:p w:rsidR="00AA6136" w:rsidRDefault="00432BD5">
            <w:pPr>
              <w:pStyle w:val="TableParagraph"/>
              <w:spacing w:before="90" w:line="201" w:lineRule="auto"/>
              <w:ind w:left="628" w:hanging="363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w w:val="95"/>
                <w:sz w:val="20"/>
              </w:rPr>
              <w:t xml:space="preserve">Содержание </w:t>
            </w:r>
            <w:r>
              <w:rPr>
                <w:rFonts w:ascii="Century Gothic" w:hAnsi="Century Gothic"/>
                <w:b/>
                <w:color w:val="231F20"/>
                <w:sz w:val="20"/>
              </w:rPr>
              <w:t>курса</w:t>
            </w:r>
          </w:p>
        </w:tc>
        <w:tc>
          <w:tcPr>
            <w:tcW w:w="4677" w:type="dxa"/>
            <w:shd w:val="clear" w:color="auto" w:fill="E9E9EA"/>
          </w:tcPr>
          <w:p w:rsidR="00AA6136" w:rsidRDefault="00432BD5">
            <w:pPr>
              <w:pStyle w:val="TableParagraph"/>
              <w:spacing w:before="161"/>
              <w:ind w:left="849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Тематическое планирование</w:t>
            </w:r>
          </w:p>
        </w:tc>
        <w:tc>
          <w:tcPr>
            <w:tcW w:w="3576" w:type="dxa"/>
            <w:shd w:val="clear" w:color="auto" w:fill="E9E9EA"/>
          </w:tcPr>
          <w:p w:rsidR="00AA6136" w:rsidRDefault="00432BD5">
            <w:pPr>
              <w:pStyle w:val="TableParagraph"/>
              <w:spacing w:before="90" w:line="201" w:lineRule="auto"/>
              <w:ind w:left="554" w:firstLine="65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Характеристика видов деятельности учащихся</w:t>
            </w:r>
          </w:p>
        </w:tc>
      </w:tr>
      <w:tr w:rsidR="00AA6136">
        <w:trPr>
          <w:trHeight w:val="286"/>
        </w:trPr>
        <w:tc>
          <w:tcPr>
            <w:tcW w:w="1818" w:type="dxa"/>
            <w:tcBorders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before="81" w:line="185" w:lineRule="exact"/>
              <w:ind w:left="108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w w:val="105"/>
                <w:sz w:val="18"/>
              </w:rPr>
              <w:t xml:space="preserve">Обобщение материала III четверти </w:t>
            </w:r>
            <w:r>
              <w:rPr>
                <w:color w:val="231F20"/>
                <w:w w:val="105"/>
                <w:sz w:val="18"/>
              </w:rPr>
              <w:t>(1 ч).</w:t>
            </w:r>
          </w:p>
        </w:tc>
        <w:tc>
          <w:tcPr>
            <w:tcW w:w="3576" w:type="dxa"/>
            <w:vMerge w:val="restart"/>
            <w:tcBorders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99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Оценивать </w:t>
            </w:r>
            <w:r>
              <w:rPr>
                <w:color w:val="231F20"/>
                <w:sz w:val="18"/>
              </w:rPr>
              <w:t>собственную музыкаль- но-творческую деятельность.</w:t>
            </w:r>
          </w:p>
          <w:p w:rsidR="00AA6136" w:rsidRDefault="00432BD5">
            <w:pPr>
              <w:pStyle w:val="TableParagraph"/>
              <w:spacing w:before="40" w:line="216" w:lineRule="auto"/>
              <w:ind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Заниматься </w:t>
            </w:r>
            <w:r>
              <w:rPr>
                <w:color w:val="231F20"/>
                <w:sz w:val="18"/>
              </w:rPr>
              <w:t>самообразованием (со- вершенствовать умения и навыки самообразования).</w:t>
            </w:r>
          </w:p>
          <w:p w:rsidR="00AA6136" w:rsidRDefault="00432BD5">
            <w:pPr>
              <w:pStyle w:val="TableParagraph"/>
              <w:spacing w:before="40" w:line="216" w:lineRule="auto"/>
              <w:ind w:left="114" w:right="90" w:hanging="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Применять </w:t>
            </w:r>
            <w:r>
              <w:rPr>
                <w:color w:val="231F20"/>
                <w:sz w:val="18"/>
              </w:rPr>
              <w:t>ИКТ для музыкального самообразования.</w:t>
            </w:r>
          </w:p>
          <w:p w:rsidR="00AA6136" w:rsidRDefault="00432BD5">
            <w:pPr>
              <w:pStyle w:val="TableParagraph"/>
              <w:spacing w:before="40" w:line="216" w:lineRule="auto"/>
              <w:ind w:left="114"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Использовать </w:t>
            </w:r>
            <w:r>
              <w:rPr>
                <w:color w:val="231F20"/>
                <w:sz w:val="18"/>
              </w:rPr>
              <w:t>различные формы музицирования и творческих зада- ний в освоении содержания музы- кальных произведений.</w:t>
            </w:r>
          </w:p>
          <w:p w:rsidR="00AA6136" w:rsidRDefault="00432BD5">
            <w:pPr>
              <w:pStyle w:val="TableParagraph"/>
              <w:spacing w:before="40" w:line="216" w:lineRule="auto"/>
              <w:ind w:left="114" w:right="89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Формировать </w:t>
            </w:r>
            <w:r>
              <w:rPr>
                <w:color w:val="231F20"/>
                <w:sz w:val="18"/>
              </w:rPr>
              <w:t>личную фонотеку, библиотеку, видеотеку, коллекцию произведений изобразительного ис- кусства.</w:t>
            </w:r>
          </w:p>
          <w:p w:rsidR="00AA6136" w:rsidRDefault="00432BD5">
            <w:pPr>
              <w:pStyle w:val="TableParagraph"/>
              <w:spacing w:before="39" w:line="216" w:lineRule="auto"/>
              <w:ind w:left="114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Защищать </w:t>
            </w:r>
            <w:r>
              <w:rPr>
                <w:color w:val="231F20"/>
                <w:sz w:val="18"/>
              </w:rPr>
              <w:t>творческие исследова- тельские проекты (на уроках и во внеурочной деятельности)</w:t>
            </w:r>
          </w:p>
        </w:tc>
      </w:tr>
      <w:tr w:rsidR="00AA6136">
        <w:trPr>
          <w:trHeight w:val="580"/>
        </w:trPr>
        <w:tc>
          <w:tcPr>
            <w:tcW w:w="1818" w:type="dxa"/>
            <w:tcBorders>
              <w:top w:val="nil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line="195" w:lineRule="exact"/>
              <w:ind w:left="108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«Программная</w:t>
            </w:r>
            <w:r>
              <w:rPr>
                <w:rFonts w:ascii="Times New Roman" w:hAnsi="Times New Roman"/>
                <w:b/>
                <w:color w:val="231F20"/>
                <w:spacing w:val="-1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увертюра».</w:t>
            </w:r>
            <w:r>
              <w:rPr>
                <w:rFonts w:ascii="Times New Roman" w:hAnsi="Times New Roman"/>
                <w:b/>
                <w:color w:val="231F20"/>
                <w:spacing w:val="-20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«Увертюра</w:t>
            </w:r>
            <w:r>
              <w:rPr>
                <w:color w:val="231F20"/>
                <w:spacing w:val="-34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«Эгмонт».</w:t>
            </w:r>
          </w:p>
          <w:p w:rsidR="00AA6136" w:rsidRDefault="00432BD5">
            <w:pPr>
              <w:pStyle w:val="TableParagraph"/>
              <w:spacing w:line="190" w:lineRule="exact"/>
              <w:ind w:left="108"/>
              <w:rPr>
                <w:sz w:val="18"/>
              </w:rPr>
            </w:pPr>
            <w:r>
              <w:rPr>
                <w:color w:val="231F20"/>
                <w:sz w:val="18"/>
              </w:rPr>
              <w:t>«Скорбь  и  радость»  (2  ч).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«Увертюра-фантазия</w:t>
            </w:r>
          </w:p>
          <w:p w:rsidR="00AA6136" w:rsidRDefault="00432BD5">
            <w:pPr>
              <w:pStyle w:val="TableParagraph"/>
              <w:spacing w:line="175" w:lineRule="exact"/>
              <w:ind w:left="108"/>
              <w:rPr>
                <w:sz w:val="18"/>
              </w:rPr>
            </w:pPr>
            <w:r>
              <w:rPr>
                <w:color w:val="231F20"/>
                <w:sz w:val="18"/>
              </w:rPr>
              <w:t>«Ромео и Джульетта» (2 ч).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1380"/>
        </w:trPr>
        <w:tc>
          <w:tcPr>
            <w:tcW w:w="1818" w:type="dxa"/>
            <w:tcBorders>
              <w:top w:val="nil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432BD5">
            <w:pPr>
              <w:pStyle w:val="TableParagraph"/>
              <w:spacing w:before="89" w:line="220" w:lineRule="auto"/>
              <w:ind w:left="108" w:right="191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Музыка в со- временном мире: традиции и инновации</w:t>
            </w: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before="12" w:line="216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«Мир музыкального театра». </w:t>
            </w:r>
            <w:r>
              <w:rPr>
                <w:color w:val="231F20"/>
                <w:sz w:val="18"/>
              </w:rPr>
              <w:t>«Балет «Ромео и Джульетта». «Мюзикл «Вестсайдская история».</w:t>
            </w:r>
          </w:p>
          <w:p w:rsidR="00AA6136" w:rsidRDefault="00432BD5">
            <w:pPr>
              <w:pStyle w:val="TableParagraph"/>
              <w:spacing w:line="216" w:lineRule="auto"/>
              <w:ind w:left="108" w:right="91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«Опера «Орфей и Эвридика». «Рок-опера «Ор- фей и Эвридика» (3 ч).</w:t>
            </w:r>
          </w:p>
          <w:p w:rsidR="00AA6136" w:rsidRDefault="00432BD5">
            <w:pPr>
              <w:pStyle w:val="TableParagraph"/>
              <w:spacing w:before="40" w:line="190" w:lineRule="exact"/>
              <w:ind w:left="108" w:right="89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«Образы   киномузыки».    </w:t>
            </w:r>
            <w:r>
              <w:rPr>
                <w:color w:val="231F20"/>
                <w:sz w:val="18"/>
              </w:rPr>
              <w:t>«Ромео   и   Джульетта» в кино XX века». «Музыка в отечественном кино» (1</w:t>
            </w:r>
            <w:r>
              <w:rPr>
                <w:color w:val="231F20"/>
                <w:spacing w:val="1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ч).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198"/>
        </w:trPr>
        <w:tc>
          <w:tcPr>
            <w:tcW w:w="1818" w:type="dxa"/>
            <w:tcBorders>
              <w:top w:val="nil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line="179" w:lineRule="exact"/>
              <w:ind w:left="108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«Исследовательский проект».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960"/>
        </w:trPr>
        <w:tc>
          <w:tcPr>
            <w:tcW w:w="1818" w:type="dxa"/>
            <w:tcBorders>
              <w:top w:val="nil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before="12" w:line="190" w:lineRule="exact"/>
              <w:ind w:left="108" w:right="89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Раскрываются следующие содержательные ли- нии: </w:t>
            </w:r>
            <w:r>
              <w:rPr>
                <w:color w:val="231F20"/>
                <w:sz w:val="18"/>
              </w:rPr>
              <w:t xml:space="preserve">музыкальное воплощение литературного </w:t>
            </w:r>
            <w:r>
              <w:rPr>
                <w:color w:val="231F20"/>
                <w:w w:val="95"/>
                <w:sz w:val="18"/>
              </w:rPr>
              <w:t xml:space="preserve">сюжета. Программная увертюра. Сонатная форма </w:t>
            </w:r>
            <w:r>
              <w:rPr>
                <w:color w:val="231F20"/>
                <w:sz w:val="18"/>
              </w:rPr>
              <w:t xml:space="preserve">(её разделы). Контраст, конфликт. </w:t>
            </w:r>
            <w:r>
              <w:rPr>
                <w:color w:val="231F20"/>
                <w:spacing w:val="-4"/>
                <w:sz w:val="18"/>
              </w:rPr>
              <w:t xml:space="preserve">Дуэт. </w:t>
            </w:r>
            <w:r>
              <w:rPr>
                <w:color w:val="231F20"/>
                <w:sz w:val="18"/>
              </w:rPr>
              <w:t>Лириче- ские и драматические образы.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1148"/>
        </w:trPr>
        <w:tc>
          <w:tcPr>
            <w:tcW w:w="1818" w:type="dxa"/>
            <w:tcBorders>
              <w:top w:val="nil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before="10" w:line="190" w:lineRule="exact"/>
              <w:ind w:left="108" w:right="88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Выдающиеся артисты балета. Образ-портрет. Массовые сцены. Контраст тем. Современная трактовка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классических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сюжетов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образов: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мю- зикл, рок-опера, киномузыка. Вокально-инстру- ментальный ансамбль, хор, </w:t>
            </w:r>
            <w:r>
              <w:rPr>
                <w:color w:val="231F20"/>
                <w:spacing w:val="-3"/>
                <w:sz w:val="18"/>
              </w:rPr>
              <w:t xml:space="preserve">солист. </w:t>
            </w:r>
            <w:r>
              <w:rPr>
                <w:color w:val="231F20"/>
                <w:sz w:val="18"/>
              </w:rPr>
              <w:t>Вокальная музыка. Инструментальная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музыка.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639"/>
        </w:trPr>
        <w:tc>
          <w:tcPr>
            <w:tcW w:w="1818" w:type="dxa"/>
            <w:tcBorders>
              <w:top w:val="nil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single" w:sz="12" w:space="0" w:color="231F20"/>
            </w:tcBorders>
          </w:tcPr>
          <w:p w:rsidR="00AA6136" w:rsidRDefault="00432BD5">
            <w:pPr>
              <w:pStyle w:val="TableParagraph"/>
              <w:tabs>
                <w:tab w:val="left" w:pos="793"/>
                <w:tab w:val="left" w:pos="2701"/>
              </w:tabs>
              <w:spacing w:before="10" w:line="216" w:lineRule="auto"/>
              <w:ind w:left="108" w:right="90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pacing w:val="-4"/>
                <w:sz w:val="18"/>
              </w:rPr>
              <w:t>Темы</w:t>
            </w:r>
            <w:r>
              <w:rPr>
                <w:rFonts w:ascii="Georgia" w:hAnsi="Georgia"/>
                <w:i/>
                <w:color w:val="231F20"/>
                <w:spacing w:val="-4"/>
                <w:sz w:val="18"/>
              </w:rPr>
              <w:tab/>
            </w:r>
            <w:r>
              <w:rPr>
                <w:rFonts w:ascii="Georgia" w:hAnsi="Georgia"/>
                <w:i/>
                <w:color w:val="231F20"/>
                <w:sz w:val="18"/>
              </w:rPr>
              <w:t>исследовательских</w:t>
            </w:r>
            <w:r>
              <w:rPr>
                <w:rFonts w:ascii="Georgia" w:hAnsi="Georgia"/>
                <w:i/>
                <w:color w:val="231F20"/>
                <w:sz w:val="18"/>
              </w:rPr>
              <w:tab/>
              <w:t xml:space="preserve">проектов. </w:t>
            </w:r>
            <w:r>
              <w:rPr>
                <w:color w:val="231F20"/>
                <w:sz w:val="18"/>
              </w:rPr>
              <w:t>«Образы Родины,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родного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края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музыкальном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искусстве».</w:t>
            </w:r>
          </w:p>
          <w:p w:rsidR="00AA6136" w:rsidRDefault="00432BD5">
            <w:pPr>
              <w:pStyle w:val="TableParagraph"/>
              <w:spacing w:line="194" w:lineRule="exact"/>
              <w:ind w:left="108"/>
              <w:rPr>
                <w:sz w:val="18"/>
              </w:rPr>
            </w:pPr>
            <w:r>
              <w:rPr>
                <w:color w:val="231F20"/>
                <w:sz w:val="18"/>
              </w:rPr>
              <w:t>«Образы</w:t>
            </w:r>
            <w:r>
              <w:rPr>
                <w:color w:val="231F20"/>
                <w:spacing w:val="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защитников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Отечества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музыке,</w:t>
            </w:r>
            <w:r>
              <w:rPr>
                <w:color w:val="231F20"/>
                <w:spacing w:val="2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изо-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245"/>
        </w:trPr>
        <w:tc>
          <w:tcPr>
            <w:tcW w:w="10071" w:type="dxa"/>
            <w:gridSpan w:val="3"/>
            <w:tcBorders>
              <w:top w:val="single" w:sz="12" w:space="0" w:color="231F20"/>
              <w:bottom w:val="nil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 w:rsidR="00AA6136" w:rsidRDefault="00AA6136">
      <w:pPr>
        <w:rPr>
          <w:rFonts w:ascii="Times New Roman"/>
          <w:sz w:val="16"/>
        </w:rPr>
        <w:sectPr w:rsidR="00AA6136">
          <w:pgSz w:w="12590" w:h="8110" w:orient="landscape"/>
          <w:pgMar w:top="0" w:right="960" w:bottom="0" w:left="1120" w:header="720" w:footer="720" w:gutter="0"/>
          <w:cols w:space="720"/>
        </w:sect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spacing w:before="3"/>
        <w:rPr>
          <w:rFonts w:ascii="Times New Roman"/>
          <w:sz w:val="21"/>
        </w:rPr>
      </w:pPr>
    </w:p>
    <w:tbl>
      <w:tblPr>
        <w:tblStyle w:val="TableNormal"/>
        <w:tblW w:w="0" w:type="auto"/>
        <w:tblInd w:w="327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8"/>
        <w:gridCol w:w="4677"/>
        <w:gridCol w:w="3576"/>
      </w:tblGrid>
      <w:tr w:rsidR="00AA6136">
        <w:trPr>
          <w:trHeight w:val="245"/>
        </w:trPr>
        <w:tc>
          <w:tcPr>
            <w:tcW w:w="10071" w:type="dxa"/>
            <w:gridSpan w:val="3"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AA6136">
        <w:trPr>
          <w:trHeight w:val="6247"/>
        </w:trPr>
        <w:tc>
          <w:tcPr>
            <w:tcW w:w="1818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92" w:line="216" w:lineRule="auto"/>
              <w:ind w:left="108" w:right="250"/>
              <w:jc w:val="both"/>
              <w:rPr>
                <w:sz w:val="18"/>
              </w:rPr>
            </w:pPr>
            <w:r>
              <w:rPr>
                <w:color w:val="231F20"/>
                <w:spacing w:val="-4"/>
                <w:sz w:val="18"/>
              </w:rPr>
              <w:t xml:space="preserve">бразительном искусстве, </w:t>
            </w:r>
            <w:r>
              <w:rPr>
                <w:color w:val="231F20"/>
                <w:spacing w:val="-3"/>
                <w:sz w:val="18"/>
              </w:rPr>
              <w:t>литературе».</w:t>
            </w:r>
            <w:r>
              <w:rPr>
                <w:color w:val="231F20"/>
                <w:spacing w:val="-23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 xml:space="preserve">«Народная </w:t>
            </w:r>
            <w:r>
              <w:rPr>
                <w:color w:val="231F20"/>
                <w:spacing w:val="-4"/>
                <w:sz w:val="18"/>
              </w:rPr>
              <w:t>музыка: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истоки,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направления,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>сюжеты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образы, </w:t>
            </w:r>
            <w:r>
              <w:rPr>
                <w:color w:val="231F20"/>
                <w:spacing w:val="-4"/>
                <w:sz w:val="18"/>
              </w:rPr>
              <w:t xml:space="preserve">известные </w:t>
            </w:r>
            <w:r>
              <w:rPr>
                <w:color w:val="231F20"/>
                <w:spacing w:val="-5"/>
                <w:sz w:val="18"/>
              </w:rPr>
              <w:t xml:space="preserve">исполнители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4"/>
                <w:sz w:val="18"/>
              </w:rPr>
              <w:t xml:space="preserve">исполнительские </w:t>
            </w:r>
            <w:r>
              <w:rPr>
                <w:color w:val="231F20"/>
                <w:spacing w:val="-6"/>
                <w:sz w:val="18"/>
              </w:rPr>
              <w:t xml:space="preserve">кол- </w:t>
            </w:r>
            <w:r>
              <w:rPr>
                <w:color w:val="231F20"/>
                <w:spacing w:val="-4"/>
                <w:sz w:val="18"/>
              </w:rPr>
              <w:t xml:space="preserve">лективы». «Вечные </w:t>
            </w:r>
            <w:r>
              <w:rPr>
                <w:color w:val="231F20"/>
                <w:spacing w:val="-3"/>
                <w:sz w:val="18"/>
              </w:rPr>
              <w:t xml:space="preserve">темы </w:t>
            </w:r>
            <w:r>
              <w:rPr>
                <w:color w:val="231F20"/>
                <w:spacing w:val="-4"/>
                <w:sz w:val="18"/>
              </w:rPr>
              <w:t xml:space="preserve">жизни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-5"/>
                <w:sz w:val="18"/>
              </w:rPr>
              <w:t xml:space="preserve">классическом </w:t>
            </w:r>
            <w:r>
              <w:rPr>
                <w:color w:val="231F20"/>
                <w:spacing w:val="-4"/>
                <w:sz w:val="18"/>
              </w:rPr>
              <w:t>музыкальном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искусстве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прошлого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8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>настоящего».</w:t>
            </w:r>
          </w:p>
          <w:p w:rsidR="00AA6136" w:rsidRDefault="00432BD5">
            <w:pPr>
              <w:pStyle w:val="TableParagraph"/>
              <w:spacing w:line="216" w:lineRule="auto"/>
              <w:ind w:left="108" w:right="254"/>
              <w:jc w:val="both"/>
              <w:rPr>
                <w:sz w:val="18"/>
              </w:rPr>
            </w:pPr>
            <w:r>
              <w:rPr>
                <w:color w:val="231F20"/>
                <w:spacing w:val="-4"/>
                <w:sz w:val="18"/>
              </w:rPr>
              <w:t xml:space="preserve">«Музыка </w:t>
            </w:r>
            <w:r>
              <w:rPr>
                <w:color w:val="231F20"/>
                <w:sz w:val="18"/>
              </w:rPr>
              <w:t xml:space="preserve">в </w:t>
            </w:r>
            <w:r>
              <w:rPr>
                <w:color w:val="231F20"/>
                <w:spacing w:val="-3"/>
                <w:sz w:val="18"/>
              </w:rPr>
              <w:t xml:space="preserve">храмовом </w:t>
            </w:r>
            <w:r>
              <w:rPr>
                <w:color w:val="231F20"/>
                <w:spacing w:val="-4"/>
                <w:sz w:val="18"/>
              </w:rPr>
              <w:t xml:space="preserve">синтезе </w:t>
            </w:r>
            <w:r>
              <w:rPr>
                <w:color w:val="231F20"/>
                <w:spacing w:val="-5"/>
                <w:sz w:val="18"/>
              </w:rPr>
              <w:t xml:space="preserve">искусств: </w:t>
            </w:r>
            <w:r>
              <w:rPr>
                <w:color w:val="231F20"/>
                <w:sz w:val="18"/>
              </w:rPr>
              <w:t xml:space="preserve">от </w:t>
            </w:r>
            <w:r>
              <w:rPr>
                <w:color w:val="231F20"/>
                <w:spacing w:val="-4"/>
                <w:sz w:val="18"/>
              </w:rPr>
              <w:t xml:space="preserve">про- шлого </w:t>
            </w:r>
            <w:r>
              <w:rPr>
                <w:color w:val="231F20"/>
                <w:sz w:val="18"/>
              </w:rPr>
              <w:t xml:space="preserve">к </w:t>
            </w:r>
            <w:r>
              <w:rPr>
                <w:color w:val="231F20"/>
                <w:spacing w:val="-4"/>
                <w:sz w:val="18"/>
              </w:rPr>
              <w:t xml:space="preserve">будущему». «Музыка серьёзная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4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лёгкая: </w:t>
            </w:r>
            <w:r>
              <w:rPr>
                <w:color w:val="231F20"/>
                <w:spacing w:val="-3"/>
                <w:sz w:val="18"/>
              </w:rPr>
              <w:t xml:space="preserve">проблемы, </w:t>
            </w:r>
            <w:r>
              <w:rPr>
                <w:color w:val="231F20"/>
                <w:spacing w:val="-4"/>
                <w:sz w:val="18"/>
              </w:rPr>
              <w:t>суждения, мнения». «Авторская пес-</w:t>
            </w:r>
            <w:r>
              <w:rPr>
                <w:color w:val="231F20"/>
                <w:spacing w:val="49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ня: </w:t>
            </w:r>
            <w:r>
              <w:rPr>
                <w:color w:val="231F20"/>
                <w:spacing w:val="-4"/>
                <w:sz w:val="18"/>
              </w:rPr>
              <w:t xml:space="preserve">любимые барды». </w:t>
            </w:r>
            <w:r>
              <w:rPr>
                <w:color w:val="231F20"/>
                <w:spacing w:val="-3"/>
                <w:sz w:val="18"/>
              </w:rPr>
              <w:t xml:space="preserve">«Что такое </w:t>
            </w:r>
            <w:r>
              <w:rPr>
                <w:color w:val="231F20"/>
                <w:spacing w:val="-4"/>
                <w:sz w:val="18"/>
              </w:rPr>
              <w:t xml:space="preserve">современность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23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>музыке?»</w:t>
            </w:r>
          </w:p>
          <w:p w:rsidR="00AA6136" w:rsidRDefault="00432BD5">
            <w:pPr>
              <w:pStyle w:val="TableParagraph"/>
              <w:spacing w:before="23"/>
              <w:ind w:left="108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w w:val="105"/>
                <w:sz w:val="18"/>
              </w:rPr>
              <w:t xml:space="preserve">Обобщение материала IV четверти </w:t>
            </w:r>
            <w:r>
              <w:rPr>
                <w:color w:val="231F20"/>
                <w:w w:val="105"/>
                <w:sz w:val="18"/>
              </w:rPr>
              <w:t>(1 ч).</w:t>
            </w:r>
          </w:p>
          <w:p w:rsidR="00AA6136" w:rsidRDefault="00432BD5">
            <w:pPr>
              <w:pStyle w:val="TableParagraph"/>
              <w:spacing w:before="20"/>
              <w:ind w:left="108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Музыкальный материал</w:t>
            </w:r>
          </w:p>
          <w:p w:rsidR="00AA6136" w:rsidRDefault="00432BD5">
            <w:pPr>
              <w:pStyle w:val="TableParagraph"/>
              <w:spacing w:before="38" w:line="216" w:lineRule="auto"/>
              <w:ind w:left="108" w:right="135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pacing w:val="-5"/>
                <w:w w:val="105"/>
                <w:sz w:val="18"/>
              </w:rPr>
              <w:t xml:space="preserve">Прелюдия </w:t>
            </w:r>
            <w:r>
              <w:rPr>
                <w:rFonts w:ascii="Times New Roman" w:hAnsi="Times New Roman"/>
                <w:b/>
                <w:i/>
                <w:color w:val="231F20"/>
                <w:w w:val="120"/>
                <w:sz w:val="18"/>
              </w:rPr>
              <w:t xml:space="preserve">№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20"/>
                <w:sz w:val="18"/>
              </w:rPr>
              <w:t>24.</w:t>
            </w:r>
            <w:r>
              <w:rPr>
                <w:rFonts w:ascii="Times New Roman" w:hAnsi="Times New Roman"/>
                <w:b/>
                <w:i/>
                <w:color w:val="231F20"/>
                <w:spacing w:val="48"/>
                <w:w w:val="1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05"/>
                <w:sz w:val="18"/>
              </w:rPr>
              <w:t>Баллада</w:t>
            </w:r>
            <w:r>
              <w:rPr>
                <w:rFonts w:ascii="Times New Roman" w:hAnsi="Times New Roman"/>
                <w:b/>
                <w:i/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231F20"/>
                <w:w w:val="120"/>
                <w:sz w:val="18"/>
              </w:rPr>
              <w:t xml:space="preserve">№ 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1 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для 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фортепи-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ано. </w:t>
            </w:r>
            <w:r>
              <w:rPr>
                <w:color w:val="231F20"/>
                <w:w w:val="105"/>
                <w:sz w:val="18"/>
              </w:rPr>
              <w:t xml:space="preserve">Ф. 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Шопен. 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05"/>
                <w:sz w:val="18"/>
              </w:rPr>
              <w:t xml:space="preserve">Ноктюрны 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для 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фортепиано. </w:t>
            </w:r>
            <w:r>
              <w:rPr>
                <w:color w:val="231F20"/>
                <w:w w:val="105"/>
                <w:sz w:val="18"/>
              </w:rPr>
              <w:t xml:space="preserve">П.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Чайковский. 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05"/>
                <w:sz w:val="18"/>
              </w:rPr>
              <w:t xml:space="preserve">Ноктюрны 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для 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фортепиано. </w:t>
            </w:r>
            <w:r>
              <w:rPr>
                <w:color w:val="231F20"/>
                <w:w w:val="105"/>
                <w:sz w:val="18"/>
              </w:rPr>
              <w:t xml:space="preserve">Ф.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Шопен.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05"/>
                <w:sz w:val="18"/>
              </w:rPr>
              <w:t xml:space="preserve">Ноктюрн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(3-я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часть). </w:t>
            </w:r>
            <w:r>
              <w:rPr>
                <w:color w:val="231F20"/>
                <w:w w:val="105"/>
                <w:sz w:val="18"/>
              </w:rPr>
              <w:t>Из</w:t>
            </w:r>
            <w:r>
              <w:rPr>
                <w:color w:val="231F20"/>
                <w:spacing w:val="13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8"/>
              </w:rPr>
              <w:t>Квартета</w:t>
            </w:r>
          </w:p>
          <w:p w:rsidR="00AA6136" w:rsidRDefault="00432BD5">
            <w:pPr>
              <w:pStyle w:val="TableParagraph"/>
              <w:spacing w:line="194" w:lineRule="exact"/>
              <w:ind w:left="108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№ 2. А.</w:t>
            </w:r>
            <w:r>
              <w:rPr>
                <w:color w:val="231F20"/>
                <w:spacing w:val="36"/>
                <w:sz w:val="18"/>
              </w:rPr>
              <w:t xml:space="preserve"> </w:t>
            </w:r>
            <w:r>
              <w:rPr>
                <w:color w:val="231F20"/>
                <w:spacing w:val="-5"/>
                <w:sz w:val="18"/>
              </w:rPr>
              <w:t>Бородин.</w:t>
            </w:r>
          </w:p>
          <w:p w:rsidR="00AA6136" w:rsidRDefault="00432BD5">
            <w:pPr>
              <w:pStyle w:val="TableParagraph"/>
              <w:spacing w:before="36" w:line="216" w:lineRule="auto"/>
              <w:ind w:left="108" w:right="186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10"/>
                <w:sz w:val="18"/>
              </w:rPr>
              <w:t xml:space="preserve">Баллада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о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10"/>
                <w:sz w:val="18"/>
              </w:rPr>
              <w:t xml:space="preserve">гитаре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i/>
                <w:color w:val="231F20"/>
                <w:spacing w:val="-5"/>
                <w:w w:val="110"/>
                <w:sz w:val="18"/>
              </w:rPr>
              <w:t>трубе</w:t>
            </w:r>
            <w:r>
              <w:rPr>
                <w:rFonts w:ascii="Times New Roman" w:hAnsi="Times New Roman"/>
                <w:b/>
                <w:color w:val="231F20"/>
                <w:spacing w:val="-5"/>
                <w:w w:val="110"/>
                <w:sz w:val="18"/>
              </w:rPr>
              <w:t xml:space="preserve">. </w:t>
            </w:r>
            <w:r>
              <w:rPr>
                <w:color w:val="231F20"/>
                <w:w w:val="110"/>
                <w:sz w:val="18"/>
              </w:rPr>
              <w:t xml:space="preserve">Я. 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Френкель, 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слова </w:t>
            </w:r>
            <w:r>
              <w:rPr>
                <w:color w:val="231F20"/>
                <w:w w:val="110"/>
                <w:sz w:val="18"/>
              </w:rPr>
              <w:t>Ю.</w:t>
            </w:r>
            <w:r>
              <w:rPr>
                <w:color w:val="231F20"/>
                <w:spacing w:val="12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5"/>
                <w:w w:val="110"/>
                <w:sz w:val="18"/>
              </w:rPr>
              <w:t>Левитанского.</w:t>
            </w:r>
          </w:p>
          <w:p w:rsidR="00AA6136" w:rsidRDefault="00432BD5">
            <w:pPr>
              <w:pStyle w:val="TableParagraph"/>
              <w:tabs>
                <w:tab w:val="left" w:pos="2088"/>
                <w:tab w:val="left" w:pos="4018"/>
              </w:tabs>
              <w:spacing w:before="40" w:line="216" w:lineRule="auto"/>
              <w:ind w:left="108" w:right="105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05"/>
                <w:sz w:val="18"/>
              </w:rPr>
              <w:t xml:space="preserve">Времена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05"/>
                <w:sz w:val="18"/>
              </w:rPr>
              <w:t xml:space="preserve">года </w:t>
            </w: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 xml:space="preserve">.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Цикл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концертов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для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оркестра </w:t>
            </w:r>
            <w:r>
              <w:rPr>
                <w:color w:val="231F20"/>
                <w:w w:val="105"/>
                <w:sz w:val="18"/>
              </w:rPr>
              <w:t xml:space="preserve">и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скрипки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соло </w:t>
            </w:r>
            <w:r>
              <w:rPr>
                <w:color w:val="231F20"/>
                <w:spacing w:val="-4"/>
                <w:w w:val="105"/>
                <w:sz w:val="18"/>
              </w:rPr>
              <w:t>(фрагменты).</w:t>
            </w:r>
            <w:r>
              <w:rPr>
                <w:color w:val="231F20"/>
                <w:spacing w:val="-3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А.</w:t>
            </w:r>
            <w:r>
              <w:rPr>
                <w:color w:val="231F20"/>
                <w:spacing w:val="-14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8"/>
              </w:rPr>
              <w:t>Вивальди.</w:t>
            </w:r>
            <w:r>
              <w:rPr>
                <w:color w:val="231F20"/>
                <w:spacing w:val="-4"/>
                <w:w w:val="105"/>
                <w:sz w:val="18"/>
              </w:rPr>
              <w:tab/>
            </w:r>
            <w:r>
              <w:rPr>
                <w:rFonts w:ascii="Times New Roman" w:hAnsi="Times New Roman"/>
                <w:b/>
                <w:i/>
                <w:color w:val="231F20"/>
                <w:spacing w:val="-8"/>
                <w:w w:val="115"/>
                <w:sz w:val="18"/>
              </w:rPr>
              <w:t xml:space="preserve">Ита-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05"/>
                <w:sz w:val="18"/>
              </w:rPr>
              <w:t xml:space="preserve">льянский    </w:t>
            </w:r>
            <w:r>
              <w:rPr>
                <w:rFonts w:ascii="Times New Roman" w:hAnsi="Times New Roman"/>
                <w:b/>
                <w:i/>
                <w:color w:val="231F20"/>
                <w:spacing w:val="38"/>
                <w:w w:val="10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231F20"/>
                <w:spacing w:val="-5"/>
                <w:w w:val="105"/>
                <w:sz w:val="18"/>
              </w:rPr>
              <w:t>концерт</w:t>
            </w:r>
            <w:r>
              <w:rPr>
                <w:rFonts w:ascii="Times New Roman" w:hAnsi="Times New Roman"/>
                <w:b/>
                <w:i/>
                <w:color w:val="231F20"/>
                <w:spacing w:val="-5"/>
                <w:w w:val="105"/>
                <w:sz w:val="18"/>
              </w:rPr>
              <w:tab/>
            </w:r>
            <w:r>
              <w:rPr>
                <w:color w:val="231F20"/>
                <w:spacing w:val="-4"/>
                <w:w w:val="105"/>
                <w:sz w:val="18"/>
              </w:rPr>
              <w:t xml:space="preserve">(фрагменты)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для </w:t>
            </w:r>
            <w:r>
              <w:rPr>
                <w:color w:val="231F20"/>
                <w:spacing w:val="-4"/>
                <w:w w:val="105"/>
                <w:sz w:val="18"/>
              </w:rPr>
              <w:t>клавира. И.-С.</w:t>
            </w:r>
            <w:r>
              <w:rPr>
                <w:color w:val="231F20"/>
                <w:spacing w:val="19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8"/>
              </w:rPr>
              <w:t>Бах.</w:t>
            </w:r>
          </w:p>
          <w:p w:rsidR="00AA6136" w:rsidRDefault="00432BD5">
            <w:pPr>
              <w:pStyle w:val="TableParagraph"/>
              <w:spacing w:before="41" w:line="216" w:lineRule="auto"/>
              <w:ind w:left="108" w:right="184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05"/>
                <w:sz w:val="18"/>
              </w:rPr>
              <w:t xml:space="preserve">Вопрос,   оставшийся   без   ответа    </w:t>
            </w:r>
            <w:r>
              <w:rPr>
                <w:rFonts w:ascii="Times New Roman" w:hAnsi="Times New Roman"/>
                <w:b/>
                <w:i/>
                <w:color w:val="231F20"/>
                <w:spacing w:val="-6"/>
                <w:w w:val="105"/>
                <w:sz w:val="18"/>
              </w:rPr>
              <w:t xml:space="preserve">(«Косми-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05"/>
                <w:sz w:val="18"/>
              </w:rPr>
              <w:t xml:space="preserve">ческий пейзаж»).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Пьеса для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камерного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орке-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стра. </w:t>
            </w:r>
            <w:r>
              <w:rPr>
                <w:color w:val="231F20"/>
                <w:w w:val="105"/>
                <w:sz w:val="18"/>
              </w:rPr>
              <w:t xml:space="preserve">Ч.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Айвз. </w:t>
            </w:r>
            <w:r>
              <w:rPr>
                <w:rFonts w:ascii="Times New Roman" w:hAnsi="Times New Roman"/>
                <w:b/>
                <w:i/>
                <w:color w:val="231F20"/>
                <w:spacing w:val="-5"/>
                <w:w w:val="105"/>
                <w:sz w:val="18"/>
              </w:rPr>
              <w:t>Мозаика</w:t>
            </w:r>
            <w:r>
              <w:rPr>
                <w:rFonts w:ascii="Times New Roman" w:hAnsi="Times New Roman"/>
                <w:b/>
                <w:color w:val="231F20"/>
                <w:spacing w:val="-5"/>
                <w:w w:val="105"/>
                <w:sz w:val="18"/>
              </w:rPr>
              <w:t xml:space="preserve">.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Пьеса для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синтезатора. </w:t>
            </w:r>
            <w:r>
              <w:rPr>
                <w:color w:val="231F20"/>
                <w:w w:val="105"/>
                <w:sz w:val="18"/>
              </w:rPr>
              <w:t>Э.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05"/>
                <w:sz w:val="18"/>
              </w:rPr>
              <w:t>Артемьев.</w:t>
            </w:r>
          </w:p>
          <w:p w:rsidR="00AA6136" w:rsidRDefault="00432BD5">
            <w:pPr>
              <w:pStyle w:val="TableParagraph"/>
              <w:spacing w:before="25"/>
              <w:ind w:left="108" w:right="117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pacing w:val="-5"/>
                <w:w w:val="110"/>
                <w:sz w:val="18"/>
              </w:rPr>
              <w:t xml:space="preserve">Прелюдии 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для 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фортепиано. </w:t>
            </w:r>
            <w:r>
              <w:rPr>
                <w:color w:val="231F20"/>
                <w:w w:val="110"/>
                <w:sz w:val="18"/>
              </w:rPr>
              <w:t xml:space="preserve">М. 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Чюрлёнис. </w:t>
            </w:r>
            <w:r>
              <w:rPr>
                <w:rFonts w:ascii="Times New Roman" w:hAnsi="Times New Roman"/>
                <w:b/>
                <w:i/>
                <w:color w:val="231F20"/>
                <w:spacing w:val="-5"/>
                <w:w w:val="110"/>
                <w:sz w:val="18"/>
              </w:rPr>
              <w:t xml:space="preserve">Музыкальные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10"/>
                <w:sz w:val="18"/>
              </w:rPr>
              <w:t xml:space="preserve">иллюстрации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к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10"/>
                <w:sz w:val="18"/>
              </w:rPr>
              <w:t xml:space="preserve">повести </w:t>
            </w:r>
            <w:r>
              <w:rPr>
                <w:rFonts w:ascii="Times New Roman" w:hAnsi="Times New Roman"/>
                <w:b/>
                <w:i/>
                <w:color w:val="231F20"/>
                <w:spacing w:val="4"/>
                <w:w w:val="110"/>
                <w:sz w:val="18"/>
              </w:rPr>
              <w:t xml:space="preserve">А.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10"/>
                <w:sz w:val="18"/>
              </w:rPr>
              <w:t xml:space="preserve">Пуш-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10"/>
                <w:sz w:val="18"/>
              </w:rPr>
              <w:t xml:space="preserve">кина </w:t>
            </w:r>
            <w:r>
              <w:rPr>
                <w:rFonts w:ascii="Times New Roman" w:hAnsi="Times New Roman"/>
                <w:b/>
                <w:i/>
                <w:color w:val="231F20"/>
                <w:spacing w:val="-5"/>
                <w:w w:val="110"/>
                <w:sz w:val="18"/>
              </w:rPr>
              <w:t xml:space="preserve">«Метель» 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(фрагменты). </w:t>
            </w:r>
            <w:r>
              <w:rPr>
                <w:color w:val="231F20"/>
                <w:spacing w:val="-12"/>
                <w:w w:val="110"/>
                <w:sz w:val="18"/>
              </w:rPr>
              <w:t xml:space="preserve">Г. </w:t>
            </w:r>
            <w:r>
              <w:rPr>
                <w:color w:val="231F20"/>
                <w:spacing w:val="-4"/>
                <w:w w:val="110"/>
                <w:sz w:val="18"/>
              </w:rPr>
              <w:t>Свиридов.</w:t>
            </w:r>
            <w:r>
              <w:rPr>
                <w:color w:val="231F20"/>
                <w:spacing w:val="8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10"/>
                <w:sz w:val="18"/>
              </w:rPr>
              <w:t>По-</w:t>
            </w:r>
          </w:p>
        </w:tc>
        <w:tc>
          <w:tcPr>
            <w:tcW w:w="3576" w:type="dxa"/>
            <w:tcBorders>
              <w:top w:val="single" w:sz="12" w:space="0" w:color="231F20"/>
              <w:bottom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:rsidR="00AA6136" w:rsidRDefault="00AA6136">
      <w:pPr>
        <w:rPr>
          <w:rFonts w:ascii="Times New Roman"/>
          <w:sz w:val="18"/>
        </w:rPr>
        <w:sectPr w:rsidR="00AA6136">
          <w:pgSz w:w="12590" w:h="8110" w:orient="landscape"/>
          <w:pgMar w:top="0" w:right="960" w:bottom="0" w:left="1120" w:header="720" w:footer="720" w:gutter="0"/>
          <w:cols w:space="720"/>
        </w:sect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spacing w:before="5"/>
        <w:rPr>
          <w:rFonts w:ascii="Times New Roman"/>
          <w:sz w:val="21"/>
        </w:rPr>
      </w:pPr>
    </w:p>
    <w:p w:rsidR="00AA6136" w:rsidRDefault="00AA6136">
      <w:pPr>
        <w:pStyle w:val="a3"/>
        <w:spacing w:before="5"/>
        <w:rPr>
          <w:rFonts w:ascii="Georgia"/>
          <w:i/>
          <w:sz w:val="8"/>
        </w:rPr>
      </w:pPr>
    </w:p>
    <w:tbl>
      <w:tblPr>
        <w:tblStyle w:val="TableNormal"/>
        <w:tblW w:w="0" w:type="auto"/>
        <w:tblInd w:w="327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8"/>
        <w:gridCol w:w="4677"/>
        <w:gridCol w:w="3576"/>
      </w:tblGrid>
      <w:tr w:rsidR="00AA6136">
        <w:trPr>
          <w:trHeight w:val="569"/>
        </w:trPr>
        <w:tc>
          <w:tcPr>
            <w:tcW w:w="1818" w:type="dxa"/>
            <w:shd w:val="clear" w:color="auto" w:fill="E9E9EA"/>
          </w:tcPr>
          <w:p w:rsidR="00AA6136" w:rsidRDefault="00432BD5">
            <w:pPr>
              <w:pStyle w:val="TableParagraph"/>
              <w:spacing w:before="90" w:line="201" w:lineRule="auto"/>
              <w:ind w:left="628" w:hanging="363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w w:val="95"/>
                <w:sz w:val="20"/>
              </w:rPr>
              <w:t xml:space="preserve">Содержание </w:t>
            </w:r>
            <w:r>
              <w:rPr>
                <w:rFonts w:ascii="Century Gothic" w:hAnsi="Century Gothic"/>
                <w:b/>
                <w:color w:val="231F20"/>
                <w:sz w:val="20"/>
              </w:rPr>
              <w:t>курса</w:t>
            </w:r>
          </w:p>
        </w:tc>
        <w:tc>
          <w:tcPr>
            <w:tcW w:w="4677" w:type="dxa"/>
            <w:shd w:val="clear" w:color="auto" w:fill="E9E9EA"/>
          </w:tcPr>
          <w:p w:rsidR="00AA6136" w:rsidRDefault="00432BD5">
            <w:pPr>
              <w:pStyle w:val="TableParagraph"/>
              <w:spacing w:before="161"/>
              <w:ind w:left="849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Тематическое планирование</w:t>
            </w:r>
          </w:p>
        </w:tc>
        <w:tc>
          <w:tcPr>
            <w:tcW w:w="3576" w:type="dxa"/>
            <w:shd w:val="clear" w:color="auto" w:fill="E9E9EA"/>
          </w:tcPr>
          <w:p w:rsidR="00AA6136" w:rsidRDefault="00432BD5">
            <w:pPr>
              <w:pStyle w:val="TableParagraph"/>
              <w:spacing w:before="90" w:line="201" w:lineRule="auto"/>
              <w:ind w:left="554" w:firstLine="65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Характеристика видов деятельности учащихся</w:t>
            </w:r>
          </w:p>
        </w:tc>
      </w:tr>
      <w:tr w:rsidR="00AA6136">
        <w:trPr>
          <w:trHeight w:val="5418"/>
        </w:trPr>
        <w:tc>
          <w:tcPr>
            <w:tcW w:w="1818" w:type="dxa"/>
            <w:tcBorders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left w:val="single" w:sz="12" w:space="0" w:color="231F20"/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97" w:line="216" w:lineRule="auto"/>
              <w:ind w:left="108"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pacing w:val="-5"/>
                <w:w w:val="105"/>
                <w:sz w:val="18"/>
              </w:rPr>
              <w:t>будь со</w:t>
            </w:r>
            <w:r>
              <w:rPr>
                <w:rFonts w:ascii="Times New Roman" w:hAnsi="Times New Roman"/>
                <w:b/>
                <w:i/>
                <w:color w:val="231F20"/>
                <w:spacing w:val="37"/>
                <w:w w:val="10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05"/>
                <w:sz w:val="18"/>
              </w:rPr>
              <w:t>мной</w:t>
            </w:r>
            <w:r>
              <w:rPr>
                <w:rFonts w:ascii="Times New Roman" w:hAnsi="Times New Roman"/>
                <w:b/>
                <w:color w:val="231F20"/>
                <w:spacing w:val="-4"/>
                <w:w w:val="105"/>
                <w:sz w:val="18"/>
              </w:rPr>
              <w:t xml:space="preserve">.  </w:t>
            </w:r>
            <w:r>
              <w:rPr>
                <w:color w:val="231F20"/>
                <w:w w:val="105"/>
                <w:sz w:val="18"/>
              </w:rPr>
              <w:t xml:space="preserve">Н.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Зубов,  слова  NN. 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05"/>
                <w:sz w:val="18"/>
              </w:rPr>
              <w:t xml:space="preserve">Вот 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05"/>
                <w:sz w:val="18"/>
              </w:rPr>
              <w:t xml:space="preserve">мчит-  ся тройка удалая.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Русская народная песня,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слова </w:t>
            </w:r>
            <w:r>
              <w:rPr>
                <w:color w:val="231F20"/>
                <w:w w:val="105"/>
                <w:sz w:val="18"/>
              </w:rPr>
              <w:t>Ф.</w:t>
            </w:r>
            <w:r>
              <w:rPr>
                <w:color w:val="231F20"/>
                <w:spacing w:val="2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7"/>
                <w:w w:val="105"/>
                <w:sz w:val="18"/>
              </w:rPr>
              <w:t>Глинки.</w:t>
            </w:r>
          </w:p>
          <w:p w:rsidR="00AA6136" w:rsidRDefault="00432BD5">
            <w:pPr>
              <w:pStyle w:val="TableParagraph"/>
              <w:spacing w:before="40" w:line="216" w:lineRule="auto"/>
              <w:ind w:left="108" w:right="90"/>
              <w:jc w:val="both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Симфония </w:t>
            </w:r>
            <w:r>
              <w:rPr>
                <w:rFonts w:ascii="Times New Roman" w:hAnsi="Times New Roman"/>
                <w:b/>
                <w:i/>
                <w:color w:val="231F20"/>
                <w:w w:val="115"/>
                <w:sz w:val="18"/>
              </w:rPr>
              <w:t xml:space="preserve">№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4 </w:t>
            </w:r>
            <w:r>
              <w:rPr>
                <w:color w:val="231F20"/>
                <w:w w:val="110"/>
                <w:sz w:val="18"/>
              </w:rPr>
              <w:t xml:space="preserve">(2-я часть). П. 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Чайковский.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Симфония </w:t>
            </w:r>
            <w:r>
              <w:rPr>
                <w:rFonts w:ascii="Times New Roman" w:hAnsi="Times New Roman"/>
                <w:b/>
                <w:i/>
                <w:color w:val="231F20"/>
                <w:w w:val="115"/>
                <w:sz w:val="18"/>
              </w:rPr>
              <w:t xml:space="preserve">№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2 </w:t>
            </w:r>
            <w:r>
              <w:rPr>
                <w:color w:val="231F20"/>
                <w:w w:val="110"/>
                <w:sz w:val="18"/>
              </w:rPr>
              <w:t xml:space="preserve">(«Богатырская»)  (1-я  часть). А. Бородин.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Симфония </w:t>
            </w:r>
            <w:r>
              <w:rPr>
                <w:rFonts w:ascii="Times New Roman" w:hAnsi="Times New Roman"/>
                <w:b/>
                <w:i/>
                <w:color w:val="231F20"/>
                <w:w w:val="115"/>
                <w:sz w:val="18"/>
              </w:rPr>
              <w:t xml:space="preserve">№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3 </w:t>
            </w:r>
            <w:r>
              <w:rPr>
                <w:color w:val="231F20"/>
                <w:w w:val="110"/>
                <w:sz w:val="18"/>
              </w:rPr>
              <w:t xml:space="preserve">(«Героическая») (4-я часть). Л. Бетховен.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10"/>
                <w:sz w:val="18"/>
              </w:rPr>
              <w:t xml:space="preserve">Увертюра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>к</w:t>
            </w:r>
            <w:r>
              <w:rPr>
                <w:rFonts w:ascii="Times New Roman" w:hAnsi="Times New Roman"/>
                <w:b/>
                <w:i/>
                <w:color w:val="231F20"/>
                <w:spacing w:val="7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10"/>
                <w:sz w:val="18"/>
              </w:rPr>
              <w:t>опере</w:t>
            </w:r>
          </w:p>
          <w:p w:rsidR="00AA6136" w:rsidRDefault="00432BD5">
            <w:pPr>
              <w:pStyle w:val="TableParagraph"/>
              <w:spacing w:line="194" w:lineRule="exact"/>
              <w:ind w:left="108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«Руслан и Людмила». </w:t>
            </w:r>
            <w:r>
              <w:rPr>
                <w:color w:val="231F20"/>
                <w:w w:val="110"/>
                <w:sz w:val="18"/>
              </w:rPr>
              <w:t>М. Глинка.</w:t>
            </w:r>
          </w:p>
          <w:p w:rsidR="00AA6136" w:rsidRDefault="00432BD5">
            <w:pPr>
              <w:pStyle w:val="TableParagraph"/>
              <w:spacing w:before="21" w:line="237" w:lineRule="auto"/>
              <w:ind w:left="108" w:right="1" w:hanging="1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Ave, verum. </w:t>
            </w:r>
            <w:r>
              <w:rPr>
                <w:color w:val="231F20"/>
                <w:w w:val="105"/>
                <w:sz w:val="18"/>
              </w:rPr>
              <w:t xml:space="preserve">В.-А. Моцарт.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Моцартиана. </w:t>
            </w:r>
            <w:r>
              <w:rPr>
                <w:color w:val="231F20"/>
                <w:w w:val="105"/>
                <w:sz w:val="18"/>
              </w:rPr>
              <w:t xml:space="preserve">Орке- стровая сюита № 4 (3-я часть). П. Чайковский.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Эгмонт. </w:t>
            </w:r>
            <w:r>
              <w:rPr>
                <w:color w:val="231F20"/>
                <w:w w:val="105"/>
                <w:sz w:val="18"/>
              </w:rPr>
              <w:t xml:space="preserve">Увертюра. Л. Бетховен.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>Скорбь и ра-</w:t>
            </w:r>
          </w:p>
          <w:p w:rsidR="00AA6136" w:rsidRDefault="00432BD5">
            <w:pPr>
              <w:pStyle w:val="TableParagraph"/>
              <w:spacing w:line="192" w:lineRule="exact"/>
              <w:ind w:left="108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>дость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. </w:t>
            </w:r>
            <w:r>
              <w:rPr>
                <w:color w:val="231F20"/>
                <w:w w:val="105"/>
                <w:sz w:val="18"/>
              </w:rPr>
              <w:t>Канон. Л. Бетховен.</w:t>
            </w:r>
          </w:p>
          <w:p w:rsidR="00AA6136" w:rsidRDefault="00432BD5">
            <w:pPr>
              <w:pStyle w:val="TableParagraph"/>
              <w:spacing w:before="35" w:line="216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>Ромео и Джульетта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. </w:t>
            </w:r>
            <w:r>
              <w:rPr>
                <w:color w:val="231F20"/>
                <w:w w:val="105"/>
                <w:sz w:val="18"/>
              </w:rPr>
              <w:t>Увертюра-фантазия (фрагменты). П. Чайковский.</w:t>
            </w:r>
          </w:p>
          <w:p w:rsidR="00AA6136" w:rsidRDefault="00432BD5">
            <w:pPr>
              <w:pStyle w:val="TableParagraph"/>
              <w:spacing w:before="40" w:line="216" w:lineRule="auto"/>
              <w:ind w:left="108" w:right="89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pacing w:val="-3"/>
                <w:sz w:val="18"/>
              </w:rPr>
              <w:t xml:space="preserve">Ромео     </w:t>
            </w: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>и     Джульетта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.     </w:t>
            </w:r>
            <w:r>
              <w:rPr>
                <w:color w:val="231F20"/>
                <w:sz w:val="18"/>
              </w:rPr>
              <w:t xml:space="preserve">Балет    (фрагменты). С. Прокофьев.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sz w:val="18"/>
              </w:rPr>
              <w:t xml:space="preserve">Ромео </w:t>
            </w: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>и Джульетта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. </w:t>
            </w:r>
            <w:r>
              <w:rPr>
                <w:color w:val="231F20"/>
                <w:sz w:val="18"/>
              </w:rPr>
              <w:t>Музы- кальные зарисовки (сюита) для большого сим- фонического оркестра. Д.</w:t>
            </w:r>
            <w:r>
              <w:rPr>
                <w:color w:val="231F20"/>
                <w:spacing w:val="5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Кабалевский.</w:t>
            </w:r>
          </w:p>
          <w:p w:rsidR="00AA6136" w:rsidRDefault="00432BD5">
            <w:pPr>
              <w:pStyle w:val="TableParagraph"/>
              <w:spacing w:before="40" w:line="216" w:lineRule="auto"/>
              <w:ind w:left="108" w:right="89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>Вестсайдская история.</w:t>
            </w:r>
            <w:r>
              <w:rPr>
                <w:rFonts w:ascii="Times New Roman" w:hAnsi="Times New Roman"/>
                <w:b/>
                <w:i/>
                <w:color w:val="231F20"/>
                <w:spacing w:val="4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Мюзикл  (фрагменты). Л.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Бернстайн.</w:t>
            </w:r>
          </w:p>
          <w:p w:rsidR="00AA6136" w:rsidRDefault="00432BD5">
            <w:pPr>
              <w:pStyle w:val="TableParagraph"/>
              <w:spacing w:before="40" w:line="216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>Орфей    и    Эвридика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.    </w:t>
            </w:r>
            <w:r>
              <w:rPr>
                <w:color w:val="231F20"/>
                <w:w w:val="105"/>
                <w:sz w:val="18"/>
              </w:rPr>
              <w:t xml:space="preserve">Опера    (фрагменты).  К.  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Глюк.   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>Орфей    и    Эвридика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.    </w:t>
            </w:r>
            <w:r>
              <w:rPr>
                <w:color w:val="231F20"/>
                <w:w w:val="105"/>
                <w:sz w:val="18"/>
              </w:rPr>
              <w:t>Рок-опера. А. Журбин, слова Ю.</w:t>
            </w:r>
            <w:r>
              <w:rPr>
                <w:color w:val="231F20"/>
                <w:spacing w:val="1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Димитрина.</w:t>
            </w:r>
          </w:p>
          <w:p w:rsidR="00AA6136" w:rsidRDefault="00432BD5">
            <w:pPr>
              <w:pStyle w:val="TableParagraph"/>
              <w:spacing w:before="39" w:line="216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>Слова любви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. </w:t>
            </w:r>
            <w:r>
              <w:rPr>
                <w:color w:val="231F20"/>
                <w:sz w:val="18"/>
              </w:rPr>
              <w:t>Из кинофильма «Ромео и Джу- льетта». Н. Рота, русский текст Л. Дербенёва, обработка Г. Подэльского.</w:t>
            </w:r>
          </w:p>
        </w:tc>
        <w:tc>
          <w:tcPr>
            <w:tcW w:w="3576" w:type="dxa"/>
            <w:tcBorders>
              <w:bottom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AA6136">
        <w:trPr>
          <w:trHeight w:val="245"/>
        </w:trPr>
        <w:tc>
          <w:tcPr>
            <w:tcW w:w="10071" w:type="dxa"/>
            <w:gridSpan w:val="3"/>
            <w:tcBorders>
              <w:top w:val="single" w:sz="12" w:space="0" w:color="231F20"/>
              <w:bottom w:val="nil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 w:rsidR="00AA6136" w:rsidRDefault="00AA6136">
      <w:pPr>
        <w:rPr>
          <w:rFonts w:ascii="Times New Roman"/>
          <w:sz w:val="16"/>
        </w:rPr>
        <w:sectPr w:rsidR="00AA6136">
          <w:pgSz w:w="12590" w:h="8110" w:orient="landscape"/>
          <w:pgMar w:top="0" w:right="960" w:bottom="0" w:left="1120" w:header="720" w:footer="720" w:gutter="0"/>
          <w:cols w:space="720"/>
        </w:sect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spacing w:before="5"/>
        <w:rPr>
          <w:rFonts w:ascii="Times New Roman"/>
        </w:rPr>
      </w:pPr>
    </w:p>
    <w:tbl>
      <w:tblPr>
        <w:tblStyle w:val="TableNormal"/>
        <w:tblW w:w="0" w:type="auto"/>
        <w:tblInd w:w="327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8"/>
        <w:gridCol w:w="4677"/>
        <w:gridCol w:w="3576"/>
      </w:tblGrid>
      <w:tr w:rsidR="00AA6136">
        <w:trPr>
          <w:trHeight w:val="245"/>
        </w:trPr>
        <w:tc>
          <w:tcPr>
            <w:tcW w:w="10071" w:type="dxa"/>
            <w:gridSpan w:val="3"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AA6136">
        <w:trPr>
          <w:trHeight w:val="3055"/>
        </w:trPr>
        <w:tc>
          <w:tcPr>
            <w:tcW w:w="1818" w:type="dxa"/>
            <w:tcBorders>
              <w:top w:val="single" w:sz="12" w:space="0" w:color="231F20"/>
              <w:lef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single" w:sz="12" w:space="0" w:color="231F20"/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75" w:line="216" w:lineRule="auto"/>
              <w:ind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05"/>
                <w:sz w:val="18"/>
              </w:rPr>
              <w:t xml:space="preserve">Увертюра </w:t>
            </w:r>
            <w:r>
              <w:rPr>
                <w:color w:val="231F20"/>
                <w:w w:val="105"/>
                <w:sz w:val="18"/>
              </w:rPr>
              <w:t xml:space="preserve">(фрагменты).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05"/>
                <w:sz w:val="18"/>
              </w:rPr>
              <w:t xml:space="preserve">Песенка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>о</w:t>
            </w:r>
            <w:r>
              <w:rPr>
                <w:rFonts w:ascii="Times New Roman" w:hAnsi="Times New Roman"/>
                <w:b/>
                <w:i/>
                <w:color w:val="231F20"/>
                <w:spacing w:val="47"/>
                <w:w w:val="10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05"/>
                <w:sz w:val="18"/>
              </w:rPr>
              <w:t xml:space="preserve">весёлом 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>ве- тре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. </w:t>
            </w:r>
            <w:r>
              <w:rPr>
                <w:color w:val="231F20"/>
                <w:w w:val="105"/>
                <w:sz w:val="18"/>
              </w:rPr>
              <w:t xml:space="preserve">Из кинофильма «Дети капитана </w:t>
            </w:r>
            <w:r>
              <w:rPr>
                <w:color w:val="231F20"/>
                <w:spacing w:val="-4"/>
                <w:w w:val="105"/>
                <w:sz w:val="18"/>
              </w:rPr>
              <w:t xml:space="preserve">Гранта». </w:t>
            </w:r>
            <w:r>
              <w:rPr>
                <w:color w:val="231F20"/>
                <w:w w:val="105"/>
                <w:sz w:val="18"/>
              </w:rPr>
              <w:t>И.</w:t>
            </w:r>
            <w:r>
              <w:rPr>
                <w:color w:val="231F20"/>
                <w:spacing w:val="25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Дунаевский.</w:t>
            </w:r>
          </w:p>
          <w:p w:rsidR="00AA6136" w:rsidRDefault="00432BD5">
            <w:pPr>
              <w:pStyle w:val="TableParagraph"/>
              <w:spacing w:before="40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Мгновения. </w:t>
            </w:r>
            <w:r>
              <w:rPr>
                <w:color w:val="231F20"/>
                <w:sz w:val="18"/>
              </w:rPr>
              <w:t xml:space="preserve">Из телевизионного фильма </w:t>
            </w:r>
            <w:r>
              <w:rPr>
                <w:color w:val="231F20"/>
                <w:spacing w:val="-3"/>
                <w:sz w:val="18"/>
              </w:rPr>
              <w:t xml:space="preserve">«Сем- </w:t>
            </w:r>
            <w:r>
              <w:rPr>
                <w:color w:val="231F20"/>
                <w:sz w:val="18"/>
              </w:rPr>
              <w:t>надцать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мгновений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весны».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М.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Таривердиев,</w:t>
            </w:r>
            <w:r>
              <w:rPr>
                <w:color w:val="231F20"/>
                <w:spacing w:val="-1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сло- ва </w:t>
            </w:r>
            <w:r>
              <w:rPr>
                <w:color w:val="231F20"/>
                <w:spacing w:val="-6"/>
                <w:sz w:val="18"/>
              </w:rPr>
              <w:t xml:space="preserve">Р.  </w:t>
            </w:r>
            <w:r>
              <w:rPr>
                <w:color w:val="231F20"/>
                <w:sz w:val="18"/>
              </w:rPr>
              <w:t xml:space="preserve">Рождественского.  </w:t>
            </w: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>Звуки  музыки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.  </w:t>
            </w: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Эдель- вейс. </w:t>
            </w:r>
            <w:r>
              <w:rPr>
                <w:color w:val="231F20"/>
                <w:sz w:val="18"/>
              </w:rPr>
              <w:t xml:space="preserve">Из кинофильма-мюзикла «Звуки музыки». </w:t>
            </w:r>
            <w:r>
              <w:rPr>
                <w:color w:val="231F20"/>
                <w:spacing w:val="-6"/>
                <w:sz w:val="18"/>
              </w:rPr>
              <w:t xml:space="preserve">Р. </w:t>
            </w:r>
            <w:r>
              <w:rPr>
                <w:color w:val="231F20"/>
                <w:sz w:val="18"/>
              </w:rPr>
              <w:t>Роджерс, слова О. Хаммерсона, русский текст М.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Подберёзского.</w:t>
            </w:r>
          </w:p>
          <w:p w:rsidR="00AA6136" w:rsidRDefault="00432BD5">
            <w:pPr>
              <w:pStyle w:val="TableParagraph"/>
              <w:spacing w:before="40" w:line="216" w:lineRule="auto"/>
              <w:ind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>Родного неба</w:t>
            </w:r>
            <w:r>
              <w:rPr>
                <w:rFonts w:ascii="Times New Roman" w:hAnsi="Times New Roman"/>
                <w:b/>
                <w:i/>
                <w:color w:val="231F20"/>
                <w:spacing w:val="47"/>
                <w:w w:val="10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>милый  свет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.  </w:t>
            </w:r>
            <w:r>
              <w:rPr>
                <w:color w:val="231F20"/>
                <w:w w:val="105"/>
                <w:sz w:val="18"/>
              </w:rPr>
              <w:t xml:space="preserve">Е.  Голубева,  слова В. Жуковского.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>Моя звезда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.  </w:t>
            </w:r>
            <w:r>
              <w:rPr>
                <w:color w:val="231F20"/>
                <w:w w:val="105"/>
                <w:sz w:val="18"/>
              </w:rPr>
              <w:t xml:space="preserve">А.  Суханов,  сло- ва И. Анненского.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>Мир сверху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. </w:t>
            </w:r>
            <w:r>
              <w:rPr>
                <w:color w:val="231F20"/>
                <w:w w:val="105"/>
                <w:sz w:val="18"/>
              </w:rPr>
              <w:t xml:space="preserve">Слова и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музы-  </w:t>
            </w:r>
            <w:r>
              <w:rPr>
                <w:color w:val="231F20"/>
                <w:w w:val="105"/>
                <w:sz w:val="18"/>
              </w:rPr>
              <w:t>ка А. Дольского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.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>Осенний бал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.  </w:t>
            </w:r>
            <w:r>
              <w:rPr>
                <w:color w:val="231F20"/>
                <w:w w:val="105"/>
                <w:sz w:val="18"/>
              </w:rPr>
              <w:t xml:space="preserve">Слова и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музы-  </w:t>
            </w:r>
            <w:r>
              <w:rPr>
                <w:color w:val="231F20"/>
                <w:w w:val="105"/>
                <w:sz w:val="18"/>
              </w:rPr>
              <w:t xml:space="preserve">ка Л. Марченко.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>Как здорово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. </w:t>
            </w:r>
            <w:r>
              <w:rPr>
                <w:color w:val="231F20"/>
                <w:w w:val="105"/>
                <w:sz w:val="18"/>
              </w:rPr>
              <w:t>Слова и музыка О.</w:t>
            </w:r>
            <w:r>
              <w:rPr>
                <w:color w:val="231F20"/>
                <w:spacing w:val="2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Митяева</w:t>
            </w:r>
          </w:p>
        </w:tc>
        <w:tc>
          <w:tcPr>
            <w:tcW w:w="3576" w:type="dxa"/>
            <w:tcBorders>
              <w:top w:val="single" w:sz="12" w:space="0" w:color="231F20"/>
              <w:bottom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AA6136">
        <w:trPr>
          <w:trHeight w:val="599"/>
        </w:trPr>
        <w:tc>
          <w:tcPr>
            <w:tcW w:w="10071" w:type="dxa"/>
            <w:gridSpan w:val="3"/>
            <w:tcBorders>
              <w:top w:val="single" w:sz="12" w:space="0" w:color="231F20"/>
              <w:bottom w:val="single" w:sz="12" w:space="0" w:color="231F20"/>
            </w:tcBorders>
          </w:tcPr>
          <w:p w:rsidR="00AA6136" w:rsidRDefault="006754F8">
            <w:pPr>
              <w:pStyle w:val="TableParagraph"/>
              <w:spacing w:before="53"/>
              <w:ind w:left="1241" w:right="1221"/>
              <w:jc w:val="center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w w:val="105"/>
                <w:sz w:val="20"/>
              </w:rPr>
              <w:t>7  КЛАСС  (34</w:t>
            </w:r>
            <w:r w:rsidR="00432BD5">
              <w:rPr>
                <w:rFonts w:ascii="Century Gothic" w:hAnsi="Century Gothic"/>
                <w:b/>
                <w:color w:val="231F20"/>
                <w:w w:val="105"/>
                <w:sz w:val="20"/>
              </w:rPr>
              <w:t xml:space="preserve"> ч)</w:t>
            </w:r>
          </w:p>
          <w:p w:rsidR="00AA6136" w:rsidRDefault="00432BD5">
            <w:pPr>
              <w:pStyle w:val="TableParagraph"/>
              <w:spacing w:before="1"/>
              <w:ind w:left="1241" w:right="1221"/>
              <w:jc w:val="center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Раздел 1. «Особенности дра</w:t>
            </w:r>
            <w:r w:rsidR="006754F8">
              <w:rPr>
                <w:rFonts w:ascii="Century Gothic" w:hAnsi="Century Gothic"/>
                <w:b/>
                <w:color w:val="231F20"/>
                <w:sz w:val="20"/>
              </w:rPr>
              <w:t>матургии сценической музыки» (16</w:t>
            </w:r>
            <w:r>
              <w:rPr>
                <w:rFonts w:ascii="Century Gothic" w:hAnsi="Century Gothic"/>
                <w:b/>
                <w:color w:val="231F20"/>
                <w:sz w:val="20"/>
              </w:rPr>
              <w:t xml:space="preserve"> ч)</w:t>
            </w:r>
          </w:p>
        </w:tc>
      </w:tr>
      <w:tr w:rsidR="00AA6136">
        <w:trPr>
          <w:trHeight w:val="2571"/>
        </w:trPr>
        <w:tc>
          <w:tcPr>
            <w:tcW w:w="1818" w:type="dxa"/>
            <w:tcBorders>
              <w:left w:val="single" w:sz="12" w:space="0" w:color="231F20"/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79" w:line="220" w:lineRule="auto"/>
              <w:ind w:left="108" w:right="20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 xml:space="preserve">Музыка  как вид искусства. Музыкальный образ и музы- кальная </w:t>
            </w:r>
            <w:r>
              <w:rPr>
                <w:rFonts w:ascii="Times New Roman" w:hAnsi="Times New Roman"/>
                <w:b/>
                <w:color w:val="231F20"/>
                <w:spacing w:val="-3"/>
                <w:w w:val="110"/>
                <w:sz w:val="18"/>
              </w:rPr>
              <w:t xml:space="preserve">драма- </w:t>
            </w: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тургия</w:t>
            </w:r>
          </w:p>
        </w:tc>
        <w:tc>
          <w:tcPr>
            <w:tcW w:w="4677" w:type="dxa"/>
            <w:tcBorders>
              <w:top w:val="single" w:sz="12" w:space="0" w:color="231F20"/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64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 xml:space="preserve">«Классика и современность» </w:t>
            </w:r>
            <w:r>
              <w:rPr>
                <w:color w:val="231F20"/>
                <w:w w:val="110"/>
                <w:sz w:val="18"/>
              </w:rPr>
              <w:t>(1 ч).</w:t>
            </w:r>
          </w:p>
          <w:p w:rsidR="00AA6136" w:rsidRDefault="00432BD5">
            <w:pPr>
              <w:pStyle w:val="TableParagraph"/>
              <w:spacing w:before="36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«В музыкальном театре. Опера». </w:t>
            </w:r>
            <w:r>
              <w:rPr>
                <w:color w:val="231F20"/>
                <w:sz w:val="18"/>
              </w:rPr>
              <w:t>«Опера «Иван Сусанин». «Новая эпоха в русском музыкальном искусстве». «Судьба человеческая — судьба на- родная». «Родина моя! Русская земля» (2 ч).</w:t>
            </w:r>
          </w:p>
          <w:p w:rsidR="00AA6136" w:rsidRDefault="00432BD5">
            <w:pPr>
              <w:pStyle w:val="TableParagraph"/>
              <w:spacing w:before="40" w:line="216" w:lineRule="auto"/>
              <w:ind w:right="91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«Опера «Князь Игорь». «Русская эпическая опе- ра». «Ария князя Игоря». «Портрет</w:t>
            </w:r>
            <w:r>
              <w:rPr>
                <w:color w:val="231F20"/>
                <w:spacing w:val="55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половцев».</w:t>
            </w:r>
          </w:p>
          <w:p w:rsidR="00AA6136" w:rsidRDefault="00432BD5">
            <w:pPr>
              <w:pStyle w:val="TableParagraph"/>
              <w:spacing w:line="194" w:lineRule="exact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«Плач Ярославны» (2 ч).</w:t>
            </w:r>
          </w:p>
          <w:p w:rsidR="00AA6136" w:rsidRDefault="00432BD5">
            <w:pPr>
              <w:pStyle w:val="TableParagraph"/>
              <w:spacing w:before="20"/>
              <w:jc w:val="both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«В музыкальном театре. Балет».</w:t>
            </w:r>
          </w:p>
          <w:p w:rsidR="00AA6136" w:rsidRDefault="00432BD5">
            <w:pPr>
              <w:pStyle w:val="TableParagraph"/>
              <w:spacing w:before="39" w:line="216" w:lineRule="auto"/>
              <w:ind w:right="9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«Балет «Ярославна». «Вступление. «Стон Русской земли». «Первая битва с половцами»</w:t>
            </w:r>
            <w:r w:rsidR="006754F8">
              <w:rPr>
                <w:color w:val="231F20"/>
                <w:sz w:val="18"/>
              </w:rPr>
              <w:t>. «Плач Ярославны». «Молитва» (1</w:t>
            </w:r>
            <w:bookmarkStart w:id="2" w:name="_GoBack"/>
            <w:bookmarkEnd w:id="2"/>
            <w:r>
              <w:rPr>
                <w:color w:val="231F20"/>
                <w:sz w:val="18"/>
              </w:rPr>
              <w:t xml:space="preserve"> ч).</w:t>
            </w:r>
          </w:p>
        </w:tc>
        <w:tc>
          <w:tcPr>
            <w:tcW w:w="3576" w:type="dxa"/>
            <w:tcBorders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82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Сравнивать </w:t>
            </w:r>
            <w:r>
              <w:rPr>
                <w:color w:val="231F20"/>
                <w:sz w:val="18"/>
              </w:rPr>
              <w:t xml:space="preserve">музыкальные произве- дения разных жанров и стилей,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вы- являть </w:t>
            </w:r>
            <w:r>
              <w:rPr>
                <w:color w:val="231F20"/>
                <w:sz w:val="18"/>
              </w:rPr>
              <w:t>интонационные связи.</w:t>
            </w:r>
          </w:p>
          <w:p w:rsidR="00AA6136" w:rsidRDefault="00432BD5">
            <w:pPr>
              <w:pStyle w:val="TableParagraph"/>
              <w:spacing w:before="40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Проявлять </w:t>
            </w:r>
            <w:r>
              <w:rPr>
                <w:color w:val="231F20"/>
                <w:sz w:val="18"/>
              </w:rPr>
              <w:t xml:space="preserve">инициативу в различных сферах музыкальной  </w:t>
            </w:r>
            <w:r>
              <w:rPr>
                <w:color w:val="231F20"/>
                <w:spacing w:val="-3"/>
                <w:sz w:val="18"/>
              </w:rPr>
              <w:t xml:space="preserve">деятельности, </w:t>
            </w:r>
            <w:r>
              <w:rPr>
                <w:color w:val="231F20"/>
                <w:sz w:val="18"/>
              </w:rPr>
              <w:t xml:space="preserve">в музыкально-эстетической </w:t>
            </w:r>
            <w:r>
              <w:rPr>
                <w:color w:val="231F20"/>
                <w:spacing w:val="-3"/>
                <w:sz w:val="18"/>
              </w:rPr>
              <w:t xml:space="preserve">жизни </w:t>
            </w:r>
            <w:r>
              <w:rPr>
                <w:color w:val="231F20"/>
                <w:sz w:val="18"/>
              </w:rPr>
              <w:t>класса,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школы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(музыкальные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вечера, музыкальные гостиные, </w:t>
            </w:r>
            <w:r>
              <w:rPr>
                <w:color w:val="231F20"/>
                <w:spacing w:val="-3"/>
                <w:sz w:val="18"/>
              </w:rPr>
              <w:t xml:space="preserve">концерты </w:t>
            </w:r>
            <w:r>
              <w:rPr>
                <w:color w:val="231F20"/>
                <w:sz w:val="18"/>
              </w:rPr>
              <w:t>для младших школьников и</w:t>
            </w:r>
            <w:r>
              <w:rPr>
                <w:color w:val="231F20"/>
                <w:spacing w:val="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др.).</w:t>
            </w:r>
          </w:p>
          <w:p w:rsidR="00AA6136" w:rsidRDefault="00432BD5">
            <w:pPr>
              <w:pStyle w:val="TableParagraph"/>
              <w:spacing w:before="40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Совершенствовать </w:t>
            </w:r>
            <w:r>
              <w:rPr>
                <w:color w:val="231F20"/>
                <w:sz w:val="18"/>
              </w:rPr>
              <w:t xml:space="preserve">умения и  </w:t>
            </w:r>
            <w:r>
              <w:rPr>
                <w:color w:val="231F20"/>
                <w:spacing w:val="-3"/>
                <w:sz w:val="18"/>
              </w:rPr>
              <w:t xml:space="preserve">навы- </w:t>
            </w:r>
            <w:r>
              <w:rPr>
                <w:color w:val="231F20"/>
                <w:sz w:val="18"/>
              </w:rPr>
              <w:t>ки самообразования при организа- ции культурного досуга, при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состав-</w:t>
            </w:r>
          </w:p>
        </w:tc>
      </w:tr>
    </w:tbl>
    <w:p w:rsidR="00AA6136" w:rsidRDefault="00AA6136">
      <w:pPr>
        <w:spacing w:line="216" w:lineRule="auto"/>
        <w:jc w:val="both"/>
        <w:rPr>
          <w:sz w:val="18"/>
        </w:rPr>
        <w:sectPr w:rsidR="00AA6136">
          <w:pgSz w:w="12590" w:h="8110" w:orient="landscape"/>
          <w:pgMar w:top="0" w:right="960" w:bottom="0" w:left="1120" w:header="720" w:footer="720" w:gutter="0"/>
          <w:cols w:space="720"/>
        </w:sect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spacing w:before="5"/>
        <w:rPr>
          <w:rFonts w:ascii="Times New Roman"/>
          <w:sz w:val="21"/>
        </w:rPr>
      </w:pPr>
    </w:p>
    <w:p w:rsidR="00AA6136" w:rsidRDefault="00AA6136">
      <w:pPr>
        <w:pStyle w:val="a3"/>
        <w:spacing w:before="5"/>
        <w:rPr>
          <w:rFonts w:ascii="Georgia"/>
          <w:i/>
          <w:sz w:val="8"/>
        </w:rPr>
      </w:pPr>
    </w:p>
    <w:tbl>
      <w:tblPr>
        <w:tblStyle w:val="TableNormal"/>
        <w:tblW w:w="0" w:type="auto"/>
        <w:tblInd w:w="327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8"/>
        <w:gridCol w:w="4677"/>
        <w:gridCol w:w="3576"/>
      </w:tblGrid>
      <w:tr w:rsidR="00AA6136">
        <w:trPr>
          <w:trHeight w:val="569"/>
        </w:trPr>
        <w:tc>
          <w:tcPr>
            <w:tcW w:w="1818" w:type="dxa"/>
            <w:shd w:val="clear" w:color="auto" w:fill="E9E9EA"/>
          </w:tcPr>
          <w:p w:rsidR="00AA6136" w:rsidRDefault="00432BD5">
            <w:pPr>
              <w:pStyle w:val="TableParagraph"/>
              <w:spacing w:before="90" w:line="201" w:lineRule="auto"/>
              <w:ind w:left="628" w:hanging="363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w w:val="95"/>
                <w:sz w:val="20"/>
              </w:rPr>
              <w:t xml:space="preserve">Содержание </w:t>
            </w:r>
            <w:r>
              <w:rPr>
                <w:rFonts w:ascii="Century Gothic" w:hAnsi="Century Gothic"/>
                <w:b/>
                <w:color w:val="231F20"/>
                <w:sz w:val="20"/>
              </w:rPr>
              <w:t>курса</w:t>
            </w:r>
          </w:p>
        </w:tc>
        <w:tc>
          <w:tcPr>
            <w:tcW w:w="4677" w:type="dxa"/>
            <w:shd w:val="clear" w:color="auto" w:fill="E9E9EA"/>
          </w:tcPr>
          <w:p w:rsidR="00AA6136" w:rsidRDefault="00432BD5">
            <w:pPr>
              <w:pStyle w:val="TableParagraph"/>
              <w:spacing w:before="161"/>
              <w:ind w:left="849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Тематическое планирование</w:t>
            </w:r>
          </w:p>
        </w:tc>
        <w:tc>
          <w:tcPr>
            <w:tcW w:w="3576" w:type="dxa"/>
            <w:shd w:val="clear" w:color="auto" w:fill="E9E9EA"/>
          </w:tcPr>
          <w:p w:rsidR="00AA6136" w:rsidRDefault="00432BD5">
            <w:pPr>
              <w:pStyle w:val="TableParagraph"/>
              <w:spacing w:before="90" w:line="201" w:lineRule="auto"/>
              <w:ind w:left="554" w:firstLine="65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Характеристика видов деятельности учащихся</w:t>
            </w:r>
          </w:p>
        </w:tc>
      </w:tr>
      <w:tr w:rsidR="00AA6136">
        <w:trPr>
          <w:trHeight w:val="5378"/>
        </w:trPr>
        <w:tc>
          <w:tcPr>
            <w:tcW w:w="1818" w:type="dxa"/>
            <w:tcBorders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left w:val="single" w:sz="12" w:space="0" w:color="231F20"/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97" w:line="216" w:lineRule="auto"/>
              <w:ind w:left="108"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«Героическая  тема в  русской  музыке».   </w:t>
            </w:r>
            <w:r>
              <w:rPr>
                <w:color w:val="231F20"/>
                <w:w w:val="105"/>
                <w:sz w:val="18"/>
              </w:rPr>
              <w:t>«Гале- рея героических образов» (1 ч).</w:t>
            </w:r>
          </w:p>
          <w:p w:rsidR="00AA6136" w:rsidRDefault="00432BD5">
            <w:pPr>
              <w:pStyle w:val="TableParagraph"/>
              <w:spacing w:before="40" w:line="216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«В музыкальном театре». </w:t>
            </w:r>
            <w:r>
              <w:rPr>
                <w:color w:val="231F20"/>
                <w:sz w:val="18"/>
              </w:rPr>
              <w:t>«Мой народ — аме- риканцы…». «Порги и Бесс». «Первая американ- ская национальная опера». «Развитие традиций оперного спектакля» (2 ч).</w:t>
            </w:r>
          </w:p>
          <w:p w:rsidR="00AA6136" w:rsidRDefault="00432BD5">
            <w:pPr>
              <w:pStyle w:val="TableParagraph"/>
              <w:spacing w:before="44" w:line="216" w:lineRule="auto"/>
              <w:ind w:left="108" w:right="89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Раскрываются следующие содержательные ли- нии: </w:t>
            </w:r>
            <w:r>
              <w:rPr>
                <w:color w:val="231F20"/>
                <w:sz w:val="18"/>
              </w:rPr>
              <w:t>стиль как отражение эпохи, национального характера, индивидуальности композитора.</w:t>
            </w:r>
            <w:r>
              <w:rPr>
                <w:color w:val="231F20"/>
                <w:spacing w:val="-34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Рос- </w:t>
            </w:r>
            <w:r>
              <w:rPr>
                <w:color w:val="231F20"/>
                <w:sz w:val="18"/>
              </w:rPr>
              <w:t>сия — Запад. Жанровое разнообразие опер, ба- летов, мюзиклов (историко-эпические, драмати- ческие, лирические, комические и др.). Взаимо- связь музыки с литературой и изобразительным искусством в сценических жанрах.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Особенности </w:t>
            </w:r>
            <w:r>
              <w:rPr>
                <w:color w:val="231F20"/>
                <w:w w:val="95"/>
                <w:sz w:val="18"/>
              </w:rPr>
              <w:t xml:space="preserve">построения музыкально-драматического спекта- кля. Опера: увертюра, ария, речитатив, ансамбль, </w:t>
            </w:r>
            <w:r>
              <w:rPr>
                <w:color w:val="231F20"/>
                <w:sz w:val="18"/>
              </w:rPr>
              <w:t>хор, сцена. Балет: дивертисмент, сольные и</w:t>
            </w:r>
            <w:r>
              <w:rPr>
                <w:color w:val="231F20"/>
                <w:spacing w:val="-27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мас- </w:t>
            </w:r>
            <w:r>
              <w:rPr>
                <w:color w:val="231F20"/>
                <w:sz w:val="18"/>
              </w:rPr>
              <w:t>совые танцы (классический и характерный),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па- де-де,</w:t>
            </w:r>
            <w:r>
              <w:rPr>
                <w:color w:val="231F20"/>
                <w:spacing w:val="-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музыкально-хореографические</w:t>
            </w:r>
            <w:r>
              <w:rPr>
                <w:color w:val="231F20"/>
                <w:spacing w:val="-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сцены</w:t>
            </w:r>
            <w:r>
              <w:rPr>
                <w:color w:val="231F20"/>
                <w:spacing w:val="-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31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 xml:space="preserve">др. </w:t>
            </w:r>
            <w:r>
              <w:rPr>
                <w:color w:val="231F20"/>
                <w:sz w:val="18"/>
              </w:rPr>
              <w:t>Приёмы симфонического развития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образов.</w:t>
            </w:r>
          </w:p>
          <w:p w:rsidR="00AA6136" w:rsidRDefault="00432BD5">
            <w:pPr>
              <w:pStyle w:val="TableParagraph"/>
              <w:spacing w:before="24"/>
              <w:ind w:left="108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w w:val="105"/>
                <w:sz w:val="18"/>
              </w:rPr>
              <w:t xml:space="preserve">Обобщение материала I четверти </w:t>
            </w:r>
            <w:r>
              <w:rPr>
                <w:color w:val="231F20"/>
                <w:w w:val="105"/>
                <w:sz w:val="18"/>
              </w:rPr>
              <w:t>(1 ч).</w:t>
            </w:r>
          </w:p>
          <w:p w:rsidR="00AA6136" w:rsidRDefault="00432BD5">
            <w:pPr>
              <w:pStyle w:val="TableParagraph"/>
              <w:spacing w:before="36" w:line="216" w:lineRule="auto"/>
              <w:ind w:left="108" w:right="9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«Опера «Кармен». «Самая популярная опера в мире». «Образ Кармен». «Образы Хозе и Эска- мильо». «Балет «Кармен-сюита». «Новое прочте- ние оперы Бизе». «Образ Кармен». «Образ Хозе».</w:t>
            </w:r>
          </w:p>
          <w:p w:rsidR="00AA6136" w:rsidRDefault="00432BD5">
            <w:pPr>
              <w:pStyle w:val="TableParagraph"/>
              <w:spacing w:line="194" w:lineRule="exact"/>
              <w:ind w:left="108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«Образы «масок» и Тореадора» (2 ч).</w:t>
            </w:r>
          </w:p>
        </w:tc>
        <w:tc>
          <w:tcPr>
            <w:tcW w:w="3576" w:type="dxa"/>
            <w:tcBorders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99" w:line="216" w:lineRule="auto"/>
              <w:ind w:right="9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лении домашней фонотеки, библио- теки, видеотеки и пр.</w:t>
            </w:r>
          </w:p>
          <w:p w:rsidR="00AA6136" w:rsidRDefault="00432BD5">
            <w:pPr>
              <w:pStyle w:val="TableParagraph"/>
              <w:spacing w:before="40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Называть </w:t>
            </w:r>
            <w:r>
              <w:rPr>
                <w:color w:val="231F20"/>
                <w:sz w:val="18"/>
              </w:rPr>
              <w:t>крупнейшие музыкальные центры мирового значения (театры оперы и балета, концертные залы, музеи).</w:t>
            </w:r>
          </w:p>
          <w:p w:rsidR="00AA6136" w:rsidRDefault="00432BD5">
            <w:pPr>
              <w:pStyle w:val="TableParagraph"/>
              <w:spacing w:before="40" w:line="216" w:lineRule="auto"/>
              <w:ind w:right="92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Анализировать </w:t>
            </w:r>
            <w:r>
              <w:rPr>
                <w:color w:val="231F20"/>
                <w:sz w:val="18"/>
              </w:rPr>
              <w:t xml:space="preserve">приёмы </w:t>
            </w:r>
            <w:r>
              <w:rPr>
                <w:color w:val="231F20"/>
                <w:spacing w:val="-3"/>
                <w:sz w:val="18"/>
              </w:rPr>
              <w:t xml:space="preserve">взаимодей- </w:t>
            </w:r>
            <w:r>
              <w:rPr>
                <w:color w:val="231F20"/>
                <w:sz w:val="18"/>
              </w:rPr>
              <w:t xml:space="preserve">ствия и развития одного или </w:t>
            </w:r>
            <w:r>
              <w:rPr>
                <w:color w:val="231F20"/>
                <w:spacing w:val="-5"/>
                <w:sz w:val="18"/>
              </w:rPr>
              <w:t xml:space="preserve">не- </w:t>
            </w:r>
            <w:r>
              <w:rPr>
                <w:color w:val="231F20"/>
                <w:sz w:val="18"/>
              </w:rPr>
              <w:t>скольких образов в произведениях разных стилей, форм и</w:t>
            </w:r>
            <w:r>
              <w:rPr>
                <w:color w:val="231F20"/>
                <w:spacing w:val="5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жанров.</w:t>
            </w:r>
          </w:p>
          <w:p w:rsidR="00AA6136" w:rsidRDefault="00432BD5">
            <w:pPr>
              <w:pStyle w:val="TableParagraph"/>
              <w:spacing w:before="40" w:line="216" w:lineRule="auto"/>
              <w:ind w:right="92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Анализировать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обобщать </w:t>
            </w:r>
            <w:r>
              <w:rPr>
                <w:color w:val="231F20"/>
                <w:sz w:val="18"/>
              </w:rPr>
              <w:t>жанро- во-стилистические особенности му- зыкальных произведений.</w:t>
            </w:r>
          </w:p>
          <w:p w:rsidR="00AA6136" w:rsidRDefault="00432BD5">
            <w:pPr>
              <w:pStyle w:val="TableParagraph"/>
              <w:spacing w:before="39" w:line="216" w:lineRule="auto"/>
              <w:ind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Размышлять </w:t>
            </w:r>
            <w:r>
              <w:rPr>
                <w:color w:val="231F20"/>
                <w:sz w:val="18"/>
              </w:rPr>
              <w:t>о модификации жан- ров в современной музыке.</w:t>
            </w:r>
          </w:p>
          <w:p w:rsidR="00AA6136" w:rsidRDefault="00432BD5">
            <w:pPr>
              <w:pStyle w:val="TableParagraph"/>
              <w:spacing w:before="40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Общаться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взаимодействовать </w:t>
            </w:r>
            <w:r>
              <w:rPr>
                <w:color w:val="231F20"/>
                <w:spacing w:val="-13"/>
                <w:sz w:val="18"/>
              </w:rPr>
              <w:t xml:space="preserve">в </w:t>
            </w:r>
            <w:r>
              <w:rPr>
                <w:color w:val="231F20"/>
                <w:sz w:val="18"/>
              </w:rPr>
              <w:t>процессе ансамблевого, коллектив- ного (хорового и</w:t>
            </w:r>
            <w:r>
              <w:rPr>
                <w:color w:val="231F20"/>
                <w:spacing w:val="-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инструментального) </w:t>
            </w:r>
            <w:r>
              <w:rPr>
                <w:color w:val="231F20"/>
                <w:w w:val="95"/>
                <w:sz w:val="18"/>
              </w:rPr>
              <w:t xml:space="preserve">воплощения различных художествен- </w:t>
            </w:r>
            <w:r>
              <w:rPr>
                <w:color w:val="231F20"/>
                <w:sz w:val="18"/>
              </w:rPr>
              <w:t>ных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образов.</w:t>
            </w:r>
          </w:p>
          <w:p w:rsidR="00AA6136" w:rsidRDefault="00432BD5">
            <w:pPr>
              <w:pStyle w:val="TableParagraph"/>
              <w:spacing w:before="40" w:line="216" w:lineRule="auto"/>
              <w:ind w:right="9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Самостоятельно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исследовать </w:t>
            </w:r>
            <w:r>
              <w:rPr>
                <w:color w:val="231F20"/>
                <w:sz w:val="18"/>
              </w:rPr>
              <w:t>твор- ческую биографию одного из попу- лярных исполнителей, музыкальных коллективов и т. п.</w:t>
            </w:r>
          </w:p>
          <w:p w:rsidR="00AA6136" w:rsidRDefault="00432BD5">
            <w:pPr>
              <w:pStyle w:val="TableParagraph"/>
              <w:spacing w:before="39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Обмениваться </w:t>
            </w:r>
            <w:r>
              <w:rPr>
                <w:color w:val="231F20"/>
                <w:sz w:val="18"/>
              </w:rPr>
              <w:t xml:space="preserve">впечатлениями о </w:t>
            </w:r>
            <w:r>
              <w:rPr>
                <w:color w:val="231F20"/>
                <w:spacing w:val="-5"/>
                <w:sz w:val="18"/>
              </w:rPr>
              <w:t xml:space="preserve">те- </w:t>
            </w:r>
            <w:r>
              <w:rPr>
                <w:color w:val="231F20"/>
                <w:sz w:val="18"/>
              </w:rPr>
              <w:t>кущих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событиях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музыкальной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жизни</w:t>
            </w:r>
          </w:p>
        </w:tc>
      </w:tr>
      <w:tr w:rsidR="00AA6136">
        <w:trPr>
          <w:trHeight w:val="245"/>
        </w:trPr>
        <w:tc>
          <w:tcPr>
            <w:tcW w:w="10071" w:type="dxa"/>
            <w:gridSpan w:val="3"/>
            <w:tcBorders>
              <w:top w:val="single" w:sz="12" w:space="0" w:color="231F20"/>
              <w:bottom w:val="nil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 w:rsidR="00AA6136" w:rsidRDefault="00AA6136">
      <w:pPr>
        <w:rPr>
          <w:rFonts w:ascii="Times New Roman"/>
          <w:sz w:val="16"/>
        </w:rPr>
        <w:sectPr w:rsidR="00AA6136">
          <w:pgSz w:w="12590" w:h="8110" w:orient="landscape"/>
          <w:pgMar w:top="0" w:right="960" w:bottom="0" w:left="1120" w:header="720" w:footer="720" w:gutter="0"/>
          <w:cols w:space="720"/>
        </w:sect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spacing w:before="10"/>
        <w:rPr>
          <w:rFonts w:ascii="Times New Roman"/>
          <w:sz w:val="21"/>
        </w:rPr>
      </w:pPr>
    </w:p>
    <w:tbl>
      <w:tblPr>
        <w:tblStyle w:val="TableNormal"/>
        <w:tblW w:w="0" w:type="auto"/>
        <w:tblInd w:w="327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8"/>
        <w:gridCol w:w="4677"/>
        <w:gridCol w:w="3576"/>
      </w:tblGrid>
      <w:tr w:rsidR="00AA6136">
        <w:trPr>
          <w:trHeight w:val="245"/>
        </w:trPr>
        <w:tc>
          <w:tcPr>
            <w:tcW w:w="10071" w:type="dxa"/>
            <w:gridSpan w:val="3"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AA6136">
        <w:trPr>
          <w:trHeight w:val="6151"/>
        </w:trPr>
        <w:tc>
          <w:tcPr>
            <w:tcW w:w="1818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77" w:line="198" w:lineRule="exact"/>
              <w:ind w:left="108"/>
              <w:jc w:val="both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 xml:space="preserve">«Сюжеты   и   образы   религиозной  </w:t>
            </w:r>
            <w:r>
              <w:rPr>
                <w:rFonts w:ascii="Times New Roman" w:hAnsi="Times New Roman"/>
                <w:b/>
                <w:color w:val="231F20"/>
                <w:spacing w:val="51"/>
                <w:w w:val="11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музыки»</w:t>
            </w:r>
            <w:r>
              <w:rPr>
                <w:rFonts w:ascii="Times New Roman" w:hAnsi="Times New Roman"/>
                <w:b/>
                <w:i/>
                <w:color w:val="231F20"/>
                <w:w w:val="115"/>
                <w:sz w:val="18"/>
              </w:rPr>
              <w:t>.</w:t>
            </w:r>
          </w:p>
          <w:p w:rsidR="00AA6136" w:rsidRDefault="00432BD5">
            <w:pPr>
              <w:pStyle w:val="TableParagraph"/>
              <w:spacing w:line="191" w:lineRule="exact"/>
              <w:ind w:left="108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«Высокая 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месса». 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«От 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страдания 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к 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радости».</w:t>
            </w:r>
          </w:p>
          <w:p w:rsidR="00AA6136" w:rsidRDefault="00432BD5">
            <w:pPr>
              <w:pStyle w:val="TableParagraph"/>
              <w:spacing w:before="6" w:line="216" w:lineRule="auto"/>
              <w:ind w:left="108" w:right="9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«Всенощное бдение». «Музыкальное зодчество России». «Образы «Вечерни» и «Утрени» (1 ч).</w:t>
            </w:r>
          </w:p>
          <w:p w:rsidR="00AA6136" w:rsidRDefault="00432BD5">
            <w:pPr>
              <w:pStyle w:val="TableParagraph"/>
              <w:spacing w:before="17" w:line="201" w:lineRule="exact"/>
              <w:ind w:left="108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«Рок-опера «Иисус Христос — суперзвезда».</w:t>
            </w:r>
          </w:p>
          <w:p w:rsidR="00AA6136" w:rsidRDefault="00432BD5">
            <w:pPr>
              <w:pStyle w:val="TableParagraph"/>
              <w:spacing w:line="201" w:lineRule="exact"/>
              <w:ind w:left="108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«Вечные темы». «Главные образы» (1 ч).</w:t>
            </w:r>
          </w:p>
          <w:p w:rsidR="00AA6136" w:rsidRDefault="00432BD5">
            <w:pPr>
              <w:pStyle w:val="TableParagraph"/>
              <w:spacing w:before="30" w:line="216" w:lineRule="auto"/>
              <w:ind w:left="108" w:right="89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«Музыка   к   драматическому   спектаклю».   </w:t>
            </w:r>
            <w:r>
              <w:rPr>
                <w:color w:val="231F20"/>
                <w:spacing w:val="-3"/>
                <w:sz w:val="18"/>
              </w:rPr>
              <w:t xml:space="preserve">«Ро- </w:t>
            </w:r>
            <w:r>
              <w:rPr>
                <w:color w:val="231F20"/>
                <w:sz w:val="18"/>
              </w:rPr>
              <w:t xml:space="preserve">мео и Джульетта». «Музыкальные зарисовки </w:t>
            </w:r>
            <w:r>
              <w:rPr>
                <w:color w:val="231F20"/>
                <w:spacing w:val="-4"/>
                <w:sz w:val="18"/>
              </w:rPr>
              <w:t xml:space="preserve">для </w:t>
            </w:r>
            <w:r>
              <w:rPr>
                <w:color w:val="231F20"/>
                <w:sz w:val="18"/>
              </w:rPr>
              <w:t xml:space="preserve">большого симфонического оркестра». </w:t>
            </w:r>
            <w:r>
              <w:rPr>
                <w:color w:val="231F20"/>
                <w:spacing w:val="-3"/>
                <w:sz w:val="18"/>
              </w:rPr>
              <w:t xml:space="preserve">«Гоголь- </w:t>
            </w:r>
            <w:r>
              <w:rPr>
                <w:color w:val="231F20"/>
                <w:sz w:val="18"/>
              </w:rPr>
              <w:t>сюита». «Из музыки к спектаклю «Ревизская сказка».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«Образы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«Гоголь-сюиты»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(1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ч).</w:t>
            </w:r>
          </w:p>
          <w:p w:rsidR="00AA6136" w:rsidRDefault="00432BD5">
            <w:pPr>
              <w:pStyle w:val="TableParagraph"/>
              <w:spacing w:before="16"/>
              <w:ind w:left="108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«Музыканты — извечные маги».</w:t>
            </w:r>
          </w:p>
          <w:p w:rsidR="00AA6136" w:rsidRDefault="00432BD5">
            <w:pPr>
              <w:pStyle w:val="TableParagraph"/>
              <w:spacing w:before="34" w:line="216" w:lineRule="auto"/>
              <w:ind w:left="108" w:right="89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 xml:space="preserve">Раскрываются следующие содержательные ли- </w:t>
            </w:r>
            <w:r>
              <w:rPr>
                <w:rFonts w:ascii="Georgia" w:hAnsi="Georgia"/>
                <w:i/>
                <w:color w:val="231F20"/>
                <w:w w:val="95"/>
                <w:sz w:val="18"/>
              </w:rPr>
              <w:t xml:space="preserve">нии: </w:t>
            </w:r>
            <w:r>
              <w:rPr>
                <w:color w:val="231F20"/>
                <w:w w:val="95"/>
                <w:sz w:val="18"/>
              </w:rPr>
              <w:t xml:space="preserve">сравнительные интерпретации музыкальных сочинений. Мастерство исполнителя: выдающие- </w:t>
            </w:r>
            <w:r>
              <w:rPr>
                <w:color w:val="231F20"/>
                <w:sz w:val="18"/>
              </w:rPr>
              <w:t>ся исполнители и исполнительские коллективы. Музыка в драматическом спектакле. Роль музы- ки в кино и на телевидении.</w:t>
            </w:r>
          </w:p>
          <w:p w:rsidR="00AA6136" w:rsidRDefault="00432BD5">
            <w:pPr>
              <w:pStyle w:val="TableParagraph"/>
              <w:spacing w:before="18"/>
              <w:ind w:left="108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w w:val="105"/>
                <w:sz w:val="18"/>
              </w:rPr>
              <w:t xml:space="preserve">Обобщение материала II четверти </w:t>
            </w:r>
            <w:r>
              <w:rPr>
                <w:color w:val="231F20"/>
                <w:w w:val="105"/>
                <w:sz w:val="18"/>
              </w:rPr>
              <w:t>(1 ч).</w:t>
            </w:r>
          </w:p>
          <w:p w:rsidR="00AA6136" w:rsidRDefault="00432BD5">
            <w:pPr>
              <w:pStyle w:val="TableParagraph"/>
              <w:spacing w:before="95"/>
              <w:ind w:left="108"/>
              <w:jc w:val="both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Музыкальный материал</w:t>
            </w:r>
          </w:p>
          <w:p w:rsidR="00AA6136" w:rsidRDefault="00432BD5">
            <w:pPr>
              <w:pStyle w:val="TableParagraph"/>
              <w:spacing w:before="15"/>
              <w:ind w:left="108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Кармен. </w:t>
            </w:r>
            <w:r>
              <w:rPr>
                <w:color w:val="231F20"/>
                <w:sz w:val="18"/>
              </w:rPr>
              <w:t>Опера (фрагменты). Ж. Бизе.</w:t>
            </w:r>
          </w:p>
          <w:p w:rsidR="00AA6136" w:rsidRDefault="00432BD5">
            <w:pPr>
              <w:pStyle w:val="TableParagraph"/>
              <w:spacing w:before="30" w:line="216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z w:val="18"/>
              </w:rPr>
              <w:t xml:space="preserve">Кармен-сюита. </w:t>
            </w:r>
            <w:r>
              <w:rPr>
                <w:color w:val="231F20"/>
                <w:sz w:val="18"/>
              </w:rPr>
              <w:t xml:space="preserve">Балет (фрагменты).  Ж.  Бизе  </w:t>
            </w:r>
            <w:r>
              <w:rPr>
                <w:color w:val="231F20"/>
                <w:spacing w:val="-13"/>
                <w:sz w:val="18"/>
              </w:rPr>
              <w:t xml:space="preserve">— </w:t>
            </w:r>
            <w:r>
              <w:rPr>
                <w:color w:val="231F20"/>
                <w:spacing w:val="-6"/>
                <w:sz w:val="18"/>
              </w:rPr>
              <w:t>Р.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Щедрин.</w:t>
            </w:r>
          </w:p>
          <w:p w:rsidR="00AA6136" w:rsidRDefault="00432BD5">
            <w:pPr>
              <w:pStyle w:val="TableParagraph"/>
              <w:spacing w:before="16"/>
              <w:ind w:left="108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pacing w:val="-5"/>
                <w:w w:val="110"/>
                <w:sz w:val="18"/>
              </w:rPr>
              <w:t xml:space="preserve">Высокая </w:t>
            </w:r>
            <w:r>
              <w:rPr>
                <w:rFonts w:ascii="Times New Roman" w:hAnsi="Times New Roman"/>
                <w:b/>
                <w:i/>
                <w:color w:val="231F20"/>
                <w:spacing w:val="-7"/>
                <w:w w:val="110"/>
                <w:sz w:val="18"/>
              </w:rPr>
              <w:t xml:space="preserve">месса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си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10"/>
                <w:sz w:val="18"/>
              </w:rPr>
              <w:t xml:space="preserve">минор </w:t>
            </w:r>
            <w:r>
              <w:rPr>
                <w:color w:val="231F20"/>
                <w:spacing w:val="-4"/>
                <w:w w:val="110"/>
                <w:sz w:val="18"/>
              </w:rPr>
              <w:t>(фрагменты). И.-С. Бах.</w:t>
            </w:r>
          </w:p>
          <w:p w:rsidR="00AA6136" w:rsidRDefault="00432BD5">
            <w:pPr>
              <w:pStyle w:val="TableParagraph"/>
              <w:spacing w:before="16" w:line="235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Всенощное бдение </w:t>
            </w:r>
            <w:r>
              <w:rPr>
                <w:color w:val="231F20"/>
                <w:w w:val="105"/>
                <w:sz w:val="18"/>
              </w:rPr>
              <w:t xml:space="preserve">(фрагменты). С. Рахманинов.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Иисус Христос — суперзвезда. </w:t>
            </w:r>
            <w:r>
              <w:rPr>
                <w:color w:val="231F20"/>
                <w:w w:val="105"/>
                <w:sz w:val="18"/>
              </w:rPr>
              <w:t>Рок-опера (фрагменты). Э.-Л. Уэббер.</w:t>
            </w:r>
          </w:p>
          <w:p w:rsidR="00AA6136" w:rsidRDefault="00432BD5">
            <w:pPr>
              <w:pStyle w:val="TableParagraph"/>
              <w:spacing w:before="31" w:line="216" w:lineRule="auto"/>
              <w:ind w:left="108" w:right="10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pacing w:val="-11"/>
                <w:sz w:val="18"/>
              </w:rPr>
              <w:t xml:space="preserve">Гоголь-сюита. </w:t>
            </w:r>
            <w:r>
              <w:rPr>
                <w:color w:val="231F20"/>
                <w:spacing w:val="-9"/>
                <w:sz w:val="18"/>
              </w:rPr>
              <w:t xml:space="preserve">Музыка </w:t>
            </w:r>
            <w:r>
              <w:rPr>
                <w:color w:val="231F20"/>
                <w:sz w:val="18"/>
              </w:rPr>
              <w:t xml:space="preserve">к </w:t>
            </w:r>
            <w:r>
              <w:rPr>
                <w:color w:val="231F20"/>
                <w:spacing w:val="-9"/>
                <w:sz w:val="18"/>
              </w:rPr>
              <w:t xml:space="preserve">спектаклю «Ревизская </w:t>
            </w:r>
            <w:r>
              <w:rPr>
                <w:color w:val="231F20"/>
                <w:spacing w:val="-10"/>
                <w:sz w:val="18"/>
              </w:rPr>
              <w:t xml:space="preserve">сказ- </w:t>
            </w:r>
            <w:r>
              <w:rPr>
                <w:color w:val="231F20"/>
                <w:spacing w:val="-7"/>
                <w:sz w:val="18"/>
              </w:rPr>
              <w:t xml:space="preserve">ка» </w:t>
            </w:r>
            <w:r>
              <w:rPr>
                <w:color w:val="231F20"/>
                <w:spacing w:val="-5"/>
                <w:sz w:val="18"/>
              </w:rPr>
              <w:t xml:space="preserve">по </w:t>
            </w:r>
            <w:r>
              <w:rPr>
                <w:color w:val="231F20"/>
                <w:spacing w:val="-8"/>
                <w:sz w:val="18"/>
              </w:rPr>
              <w:t xml:space="preserve">мотивам </w:t>
            </w:r>
            <w:r>
              <w:rPr>
                <w:color w:val="231F20"/>
                <w:spacing w:val="-10"/>
                <w:sz w:val="18"/>
              </w:rPr>
              <w:t xml:space="preserve">произведений </w:t>
            </w:r>
            <w:r>
              <w:rPr>
                <w:color w:val="231F20"/>
                <w:spacing w:val="-5"/>
                <w:sz w:val="18"/>
              </w:rPr>
              <w:t xml:space="preserve">Н. </w:t>
            </w:r>
            <w:r>
              <w:rPr>
                <w:color w:val="231F20"/>
                <w:spacing w:val="-11"/>
                <w:sz w:val="18"/>
              </w:rPr>
              <w:t xml:space="preserve">Гоголя. </w:t>
            </w:r>
            <w:r>
              <w:rPr>
                <w:color w:val="231F20"/>
                <w:spacing w:val="-3"/>
                <w:sz w:val="18"/>
              </w:rPr>
              <w:t xml:space="preserve">А. </w:t>
            </w:r>
            <w:r>
              <w:rPr>
                <w:color w:val="231F20"/>
                <w:spacing w:val="-11"/>
                <w:sz w:val="18"/>
              </w:rPr>
              <w:t>Шнитке.</w:t>
            </w:r>
          </w:p>
        </w:tc>
        <w:tc>
          <w:tcPr>
            <w:tcW w:w="3576" w:type="dxa"/>
            <w:tcBorders>
              <w:top w:val="single" w:sz="12" w:space="0" w:color="231F20"/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93" w:line="216" w:lineRule="auto"/>
              <w:ind w:right="91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в отечественной и зарубежной куль- туре.</w:t>
            </w:r>
          </w:p>
          <w:p w:rsidR="00AA6136" w:rsidRDefault="00432BD5">
            <w:pPr>
              <w:pStyle w:val="TableParagraph"/>
              <w:spacing w:before="40" w:line="216" w:lineRule="auto"/>
              <w:ind w:right="92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Импровизировать </w:t>
            </w:r>
            <w:r>
              <w:rPr>
                <w:color w:val="231F20"/>
                <w:sz w:val="18"/>
              </w:rPr>
              <w:t xml:space="preserve">в одном из со- временных жанров популярной му- зыки 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оценивать </w:t>
            </w:r>
            <w:r>
              <w:rPr>
                <w:color w:val="231F20"/>
                <w:sz w:val="18"/>
              </w:rPr>
              <w:t>собственное ис- полнение.</w:t>
            </w:r>
          </w:p>
          <w:p w:rsidR="00AA6136" w:rsidRDefault="00432BD5">
            <w:pPr>
              <w:pStyle w:val="TableParagraph"/>
              <w:spacing w:before="39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Ориентироваться </w:t>
            </w:r>
            <w:r>
              <w:rPr>
                <w:color w:val="231F20"/>
                <w:sz w:val="18"/>
              </w:rPr>
              <w:t xml:space="preserve">в джазовой му- зыке,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называть </w:t>
            </w:r>
            <w:r>
              <w:rPr>
                <w:color w:val="231F20"/>
                <w:sz w:val="18"/>
              </w:rPr>
              <w:t>её отдельных выда- ющихся исполнителей и композито- ров.</w:t>
            </w:r>
          </w:p>
          <w:p w:rsidR="00AA6136" w:rsidRDefault="00432BD5">
            <w:pPr>
              <w:pStyle w:val="TableParagraph"/>
              <w:spacing w:before="40" w:line="216" w:lineRule="auto"/>
              <w:ind w:right="92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Самостоятельно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исследовать </w:t>
            </w:r>
            <w:r>
              <w:rPr>
                <w:color w:val="231F20"/>
                <w:sz w:val="18"/>
              </w:rPr>
              <w:t>жанро- вое разнообразие популярной музы- ки.</w:t>
            </w:r>
          </w:p>
          <w:p w:rsidR="00AA6136" w:rsidRDefault="00432BD5">
            <w:pPr>
              <w:pStyle w:val="TableParagraph"/>
              <w:spacing w:before="40" w:line="216" w:lineRule="auto"/>
              <w:ind w:right="92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Определять </w:t>
            </w:r>
            <w:r>
              <w:rPr>
                <w:color w:val="231F20"/>
                <w:sz w:val="18"/>
              </w:rPr>
              <w:t xml:space="preserve">специфику современ- ной популярной отечественной и зарубежной музыки,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высказывать </w:t>
            </w:r>
            <w:r>
              <w:rPr>
                <w:color w:val="231F20"/>
                <w:sz w:val="18"/>
              </w:rPr>
              <w:t>собственное мнение о её художе- ственной ценности.</w:t>
            </w:r>
          </w:p>
          <w:p w:rsidR="00AA6136" w:rsidRDefault="00432BD5">
            <w:pPr>
              <w:pStyle w:val="TableParagraph"/>
              <w:spacing w:before="40" w:line="216" w:lineRule="auto"/>
              <w:ind w:right="92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Осуществлять </w:t>
            </w:r>
            <w:r>
              <w:rPr>
                <w:color w:val="231F20"/>
                <w:w w:val="105"/>
                <w:sz w:val="18"/>
              </w:rPr>
              <w:t>проектную деятель- ность.</w:t>
            </w:r>
          </w:p>
          <w:p w:rsidR="00AA6136" w:rsidRDefault="00432BD5">
            <w:pPr>
              <w:pStyle w:val="TableParagraph"/>
              <w:spacing w:before="39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Участвовать </w:t>
            </w:r>
            <w:r>
              <w:rPr>
                <w:color w:val="231F20"/>
                <w:sz w:val="18"/>
              </w:rPr>
              <w:t>в музыкальной жизни школы, города, страны и др.</w:t>
            </w:r>
          </w:p>
          <w:p w:rsidR="00AA6136" w:rsidRDefault="00432BD5">
            <w:pPr>
              <w:pStyle w:val="TableParagraph"/>
              <w:spacing w:before="40" w:line="216" w:lineRule="auto"/>
              <w:ind w:right="92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Использовать </w:t>
            </w:r>
            <w:r>
              <w:rPr>
                <w:color w:val="231F20"/>
                <w:sz w:val="18"/>
              </w:rPr>
              <w:t xml:space="preserve">различные </w:t>
            </w:r>
            <w:r>
              <w:rPr>
                <w:color w:val="231F20"/>
                <w:spacing w:val="-3"/>
                <w:sz w:val="18"/>
              </w:rPr>
              <w:t xml:space="preserve">формы </w:t>
            </w:r>
            <w:r>
              <w:rPr>
                <w:color w:val="231F20"/>
                <w:sz w:val="18"/>
              </w:rPr>
              <w:t xml:space="preserve">музицирования и творческих </w:t>
            </w:r>
            <w:r>
              <w:rPr>
                <w:color w:val="231F20"/>
                <w:spacing w:val="-3"/>
                <w:sz w:val="18"/>
              </w:rPr>
              <w:t xml:space="preserve">зада- </w:t>
            </w:r>
            <w:r>
              <w:rPr>
                <w:color w:val="231F20"/>
                <w:sz w:val="18"/>
              </w:rPr>
              <w:t>ний для освоения содержания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музы- </w:t>
            </w:r>
            <w:r>
              <w:rPr>
                <w:color w:val="231F20"/>
                <w:sz w:val="18"/>
              </w:rPr>
              <w:t>кальных</w:t>
            </w:r>
            <w:r>
              <w:rPr>
                <w:color w:val="231F20"/>
                <w:spacing w:val="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произведений.</w:t>
            </w:r>
          </w:p>
          <w:p w:rsidR="00AA6136" w:rsidRDefault="00432BD5">
            <w:pPr>
              <w:pStyle w:val="TableParagraph"/>
              <w:spacing w:before="40" w:line="216" w:lineRule="auto"/>
              <w:ind w:right="92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Защищать </w:t>
            </w:r>
            <w:r>
              <w:rPr>
                <w:color w:val="231F20"/>
                <w:sz w:val="18"/>
              </w:rPr>
              <w:t>творческие исследова- тельские проекты (на уроках и во внеурочной деятельности).</w:t>
            </w:r>
          </w:p>
        </w:tc>
      </w:tr>
    </w:tbl>
    <w:p w:rsidR="00AA6136" w:rsidRDefault="00AA6136">
      <w:pPr>
        <w:spacing w:line="216" w:lineRule="auto"/>
        <w:jc w:val="both"/>
        <w:rPr>
          <w:sz w:val="18"/>
        </w:rPr>
        <w:sectPr w:rsidR="00AA6136">
          <w:pgSz w:w="12590" w:h="8110" w:orient="landscape"/>
          <w:pgMar w:top="0" w:right="960" w:bottom="0" w:left="1120" w:header="720" w:footer="720" w:gutter="0"/>
          <w:cols w:space="720"/>
        </w:sect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spacing w:before="5"/>
        <w:rPr>
          <w:rFonts w:ascii="Times New Roman"/>
          <w:sz w:val="21"/>
        </w:rPr>
      </w:pPr>
    </w:p>
    <w:p w:rsidR="00AA6136" w:rsidRDefault="00AA6136">
      <w:pPr>
        <w:pStyle w:val="a3"/>
        <w:spacing w:before="5"/>
        <w:rPr>
          <w:rFonts w:ascii="Georgia"/>
          <w:i/>
          <w:sz w:val="8"/>
        </w:rPr>
      </w:pPr>
    </w:p>
    <w:tbl>
      <w:tblPr>
        <w:tblStyle w:val="TableNormal"/>
        <w:tblW w:w="0" w:type="auto"/>
        <w:tblInd w:w="327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8"/>
        <w:gridCol w:w="4677"/>
        <w:gridCol w:w="3576"/>
      </w:tblGrid>
      <w:tr w:rsidR="00AA6136">
        <w:trPr>
          <w:trHeight w:val="569"/>
        </w:trPr>
        <w:tc>
          <w:tcPr>
            <w:tcW w:w="1818" w:type="dxa"/>
            <w:shd w:val="clear" w:color="auto" w:fill="E9E9EA"/>
          </w:tcPr>
          <w:p w:rsidR="00AA6136" w:rsidRDefault="00432BD5">
            <w:pPr>
              <w:pStyle w:val="TableParagraph"/>
              <w:spacing w:before="90" w:line="201" w:lineRule="auto"/>
              <w:ind w:left="628" w:hanging="363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w w:val="95"/>
                <w:sz w:val="20"/>
              </w:rPr>
              <w:t xml:space="preserve">Содержание </w:t>
            </w:r>
            <w:r>
              <w:rPr>
                <w:rFonts w:ascii="Century Gothic" w:hAnsi="Century Gothic"/>
                <w:b/>
                <w:color w:val="231F20"/>
                <w:sz w:val="20"/>
              </w:rPr>
              <w:t>курса</w:t>
            </w:r>
          </w:p>
        </w:tc>
        <w:tc>
          <w:tcPr>
            <w:tcW w:w="4677" w:type="dxa"/>
            <w:shd w:val="clear" w:color="auto" w:fill="E9E9EA"/>
          </w:tcPr>
          <w:p w:rsidR="00AA6136" w:rsidRDefault="00432BD5">
            <w:pPr>
              <w:pStyle w:val="TableParagraph"/>
              <w:spacing w:before="161"/>
              <w:ind w:left="187" w:right="167"/>
              <w:jc w:val="center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Тематическое планирование</w:t>
            </w:r>
          </w:p>
        </w:tc>
        <w:tc>
          <w:tcPr>
            <w:tcW w:w="3576" w:type="dxa"/>
            <w:shd w:val="clear" w:color="auto" w:fill="E9E9EA"/>
          </w:tcPr>
          <w:p w:rsidR="00AA6136" w:rsidRDefault="00432BD5">
            <w:pPr>
              <w:pStyle w:val="TableParagraph"/>
              <w:spacing w:before="90" w:line="201" w:lineRule="auto"/>
              <w:ind w:left="554" w:firstLine="65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Характеристика видов деятельности учащихся</w:t>
            </w:r>
          </w:p>
        </w:tc>
      </w:tr>
      <w:tr w:rsidR="00AA6136">
        <w:trPr>
          <w:trHeight w:val="3998"/>
        </w:trPr>
        <w:tc>
          <w:tcPr>
            <w:tcW w:w="1818" w:type="dxa"/>
            <w:tcBorders>
              <w:lef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97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Родина моя. </w:t>
            </w:r>
            <w:r>
              <w:rPr>
                <w:color w:val="231F20"/>
                <w:w w:val="105"/>
                <w:sz w:val="18"/>
              </w:rPr>
              <w:t xml:space="preserve">Д. Тухманов, слова </w:t>
            </w:r>
            <w:r>
              <w:rPr>
                <w:color w:val="231F20"/>
                <w:spacing w:val="-6"/>
                <w:w w:val="105"/>
                <w:sz w:val="18"/>
              </w:rPr>
              <w:t xml:space="preserve">Р. </w:t>
            </w:r>
            <w:r>
              <w:rPr>
                <w:color w:val="231F20"/>
                <w:w w:val="105"/>
                <w:sz w:val="18"/>
              </w:rPr>
              <w:t xml:space="preserve">Рождествен- ского.  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Дом,    где    наше    детство   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05"/>
                <w:sz w:val="18"/>
              </w:rPr>
              <w:t xml:space="preserve">остаётся. </w:t>
            </w:r>
            <w:r>
              <w:rPr>
                <w:color w:val="231F20"/>
                <w:w w:val="105"/>
                <w:sz w:val="18"/>
              </w:rPr>
              <w:t xml:space="preserve">Ю. Чичков, слова М. Пляцковского.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Дорога до- бра. </w:t>
            </w:r>
            <w:r>
              <w:rPr>
                <w:color w:val="231F20"/>
                <w:w w:val="105"/>
                <w:sz w:val="18"/>
              </w:rPr>
              <w:t xml:space="preserve">Из телевизионного фильма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«Приключения </w:t>
            </w:r>
            <w:r>
              <w:rPr>
                <w:color w:val="231F20"/>
                <w:w w:val="105"/>
                <w:sz w:val="18"/>
              </w:rPr>
              <w:t>маленького Мука». М. Минков, слова Ю.</w:t>
            </w:r>
            <w:r>
              <w:rPr>
                <w:color w:val="231F20"/>
                <w:spacing w:val="-35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Энти- </w:t>
            </w:r>
            <w:r>
              <w:rPr>
                <w:color w:val="231F20"/>
                <w:w w:val="105"/>
                <w:sz w:val="18"/>
              </w:rPr>
              <w:t xml:space="preserve">на.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Небо в глазах. </w:t>
            </w:r>
            <w:r>
              <w:rPr>
                <w:color w:val="231F20"/>
                <w:w w:val="105"/>
                <w:sz w:val="18"/>
              </w:rPr>
              <w:t xml:space="preserve">С. Смирнов, слова В. Смир- нова.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Рассвет-чародей. </w:t>
            </w:r>
            <w:r>
              <w:rPr>
                <w:color w:val="231F20"/>
                <w:w w:val="105"/>
                <w:sz w:val="18"/>
              </w:rPr>
              <w:t>В.</w:t>
            </w:r>
            <w:r>
              <w:rPr>
                <w:color w:val="231F20"/>
                <w:spacing w:val="6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Шаинский, 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слова  </w:t>
            </w:r>
            <w:r>
              <w:rPr>
                <w:color w:val="231F20"/>
                <w:w w:val="105"/>
                <w:sz w:val="18"/>
              </w:rPr>
              <w:t xml:space="preserve">М. Пляцковского. </w:t>
            </w:r>
            <w:r>
              <w:rPr>
                <w:rFonts w:ascii="Times New Roman" w:hAnsi="Times New Roman"/>
                <w:b/>
                <w:i/>
                <w:color w:val="231F20"/>
                <w:spacing w:val="-2"/>
                <w:w w:val="105"/>
                <w:sz w:val="18"/>
              </w:rPr>
              <w:t xml:space="preserve">Только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так. </w:t>
            </w:r>
            <w:r>
              <w:rPr>
                <w:color w:val="231F20"/>
                <w:w w:val="105"/>
                <w:sz w:val="18"/>
              </w:rPr>
              <w:t xml:space="preserve">Слова и музыка </w:t>
            </w:r>
            <w:r>
              <w:rPr>
                <w:color w:val="231F20"/>
                <w:spacing w:val="-10"/>
                <w:w w:val="105"/>
                <w:sz w:val="18"/>
              </w:rPr>
              <w:t xml:space="preserve">Г. </w:t>
            </w:r>
            <w:r>
              <w:rPr>
                <w:color w:val="231F20"/>
                <w:w w:val="105"/>
                <w:sz w:val="18"/>
              </w:rPr>
              <w:t xml:space="preserve">Васильева и А. Иващенко.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Синие сугробы. </w:t>
            </w:r>
            <w:r>
              <w:rPr>
                <w:color w:val="231F20"/>
                <w:w w:val="105"/>
                <w:sz w:val="18"/>
              </w:rPr>
              <w:t xml:space="preserve">Слова и музыка А. Якушевой.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>Ночная дорога.</w:t>
            </w:r>
            <w:r>
              <w:rPr>
                <w:rFonts w:ascii="Times New Roman" w:hAnsi="Times New Roman"/>
                <w:b/>
                <w:i/>
                <w:color w:val="231F20"/>
                <w:spacing w:val="4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С. Никитин, слова Ю. Визбора.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05"/>
                <w:sz w:val="18"/>
              </w:rPr>
              <w:t xml:space="preserve">Исполнение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желаний. </w:t>
            </w:r>
            <w:r>
              <w:rPr>
                <w:color w:val="231F20"/>
                <w:w w:val="105"/>
                <w:sz w:val="18"/>
              </w:rPr>
              <w:t xml:space="preserve">Слова и музыка А. Дольского.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Тишь. </w:t>
            </w:r>
            <w:r>
              <w:rPr>
                <w:color w:val="231F20"/>
                <w:w w:val="105"/>
                <w:sz w:val="18"/>
              </w:rPr>
              <w:t xml:space="preserve">Слова и музыка А. Загота.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Наполним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05"/>
                <w:sz w:val="18"/>
              </w:rPr>
              <w:t xml:space="preserve">музыкой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сердца. </w:t>
            </w:r>
            <w:r>
              <w:rPr>
                <w:color w:val="231F20"/>
                <w:w w:val="105"/>
                <w:sz w:val="18"/>
              </w:rPr>
              <w:t xml:space="preserve">Слова и музыка Ю.  Визбора. 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Спаси- бо, музыка. </w:t>
            </w:r>
            <w:r>
              <w:rPr>
                <w:color w:val="231F20"/>
                <w:w w:val="105"/>
                <w:sz w:val="18"/>
              </w:rPr>
              <w:t>Из кинофильма</w:t>
            </w:r>
            <w:r>
              <w:rPr>
                <w:color w:val="231F20"/>
                <w:spacing w:val="6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 xml:space="preserve">«Мы  из  джаза». М. Минков, слова Д. Иванова.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05"/>
                <w:sz w:val="18"/>
              </w:rPr>
              <w:t xml:space="preserve">Песенка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на па- мять. </w:t>
            </w:r>
            <w:r>
              <w:rPr>
                <w:color w:val="231F20"/>
                <w:w w:val="105"/>
                <w:sz w:val="18"/>
              </w:rPr>
              <w:t>М. Минков, слова П.</w:t>
            </w:r>
            <w:r>
              <w:rPr>
                <w:color w:val="231F20"/>
                <w:spacing w:val="16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Синявского.</w:t>
            </w:r>
          </w:p>
          <w:p w:rsidR="00AA6136" w:rsidRDefault="00432BD5">
            <w:pPr>
              <w:pStyle w:val="TableParagraph"/>
              <w:spacing w:before="39" w:line="218" w:lineRule="auto"/>
              <w:ind w:right="89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Образцы музыкального фольклора разных ре-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гионов мира </w:t>
            </w:r>
            <w:r>
              <w:rPr>
                <w:color w:val="231F20"/>
                <w:w w:val="105"/>
                <w:sz w:val="18"/>
              </w:rPr>
              <w:t xml:space="preserve">(аутентичный, кантри, фолк-джаз, </w:t>
            </w:r>
            <w:r>
              <w:rPr>
                <w:color w:val="231F20"/>
                <w:w w:val="110"/>
                <w:sz w:val="18"/>
              </w:rPr>
              <w:t>рок-джаз и др.)</w:t>
            </w:r>
          </w:p>
        </w:tc>
        <w:tc>
          <w:tcPr>
            <w:tcW w:w="3576" w:type="dxa"/>
            <w:tcBorders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99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Организовывать </w:t>
            </w:r>
            <w:r>
              <w:rPr>
                <w:color w:val="231F20"/>
                <w:sz w:val="18"/>
              </w:rPr>
              <w:t>музыкально-про- светительские акции с целью про- паганды музыкального искусства и художественного творчества.</w:t>
            </w:r>
          </w:p>
          <w:p w:rsidR="00AA6136" w:rsidRDefault="00432BD5">
            <w:pPr>
              <w:pStyle w:val="TableParagraph"/>
              <w:spacing w:before="40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Формировать </w:t>
            </w:r>
            <w:r>
              <w:rPr>
                <w:color w:val="231F20"/>
                <w:sz w:val="18"/>
              </w:rPr>
              <w:t>индивидуальное порт- фолио (портфель достижений)</w:t>
            </w:r>
          </w:p>
        </w:tc>
      </w:tr>
      <w:tr w:rsidR="00AA6136">
        <w:trPr>
          <w:trHeight w:val="353"/>
        </w:trPr>
        <w:tc>
          <w:tcPr>
            <w:tcW w:w="10071" w:type="dxa"/>
            <w:gridSpan w:val="3"/>
            <w:tcBorders>
              <w:top w:val="single" w:sz="12" w:space="0" w:color="231F20"/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53"/>
              <w:ind w:left="661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Раздел 2. «Особенности драматургии камерной и симфонической музыки» (18 ч)</w:t>
            </w:r>
          </w:p>
        </w:tc>
      </w:tr>
      <w:tr w:rsidR="00AA6136">
        <w:trPr>
          <w:trHeight w:val="276"/>
        </w:trPr>
        <w:tc>
          <w:tcPr>
            <w:tcW w:w="1818" w:type="dxa"/>
            <w:tcBorders>
              <w:bottom w:val="nil"/>
            </w:tcBorders>
          </w:tcPr>
          <w:p w:rsidR="00AA6136" w:rsidRDefault="00432BD5">
            <w:pPr>
              <w:pStyle w:val="TableParagraph"/>
              <w:spacing w:before="77" w:line="179" w:lineRule="exact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Музыкальный</w:t>
            </w:r>
          </w:p>
        </w:tc>
        <w:tc>
          <w:tcPr>
            <w:tcW w:w="4677" w:type="dxa"/>
            <w:tcBorders>
              <w:top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before="77" w:line="179" w:lineRule="exact"/>
              <w:ind w:left="187" w:right="167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«Музыкальная драматургия — развитие му-</w:t>
            </w:r>
          </w:p>
        </w:tc>
        <w:tc>
          <w:tcPr>
            <w:tcW w:w="3576" w:type="dxa"/>
            <w:tcBorders>
              <w:top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before="76" w:line="180" w:lineRule="exact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Сравнивать </w:t>
            </w:r>
            <w:r>
              <w:rPr>
                <w:color w:val="231F20"/>
                <w:sz w:val="18"/>
              </w:rPr>
              <w:t>музыкальные произве-</w:t>
            </w:r>
          </w:p>
        </w:tc>
      </w:tr>
      <w:tr w:rsidR="00AA6136">
        <w:trPr>
          <w:trHeight w:val="190"/>
        </w:trPr>
        <w:tc>
          <w:tcPr>
            <w:tcW w:w="1818" w:type="dxa"/>
            <w:tcBorders>
              <w:top w:val="nil"/>
              <w:bottom w:val="nil"/>
            </w:tcBorders>
          </w:tcPr>
          <w:p w:rsidR="00AA6136" w:rsidRDefault="00432BD5">
            <w:pPr>
              <w:pStyle w:val="TableParagraph"/>
              <w:spacing w:line="170" w:lineRule="exact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образ и музы-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AA6136" w:rsidRDefault="00432BD5">
            <w:pPr>
              <w:pStyle w:val="TableParagraph"/>
              <w:spacing w:line="170" w:lineRule="exact"/>
              <w:ind w:left="187" w:right="166"/>
              <w:jc w:val="center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зыки». </w:t>
            </w:r>
            <w:r>
              <w:rPr>
                <w:color w:val="231F20"/>
                <w:sz w:val="18"/>
              </w:rPr>
              <w:t>«Два направления музыкальной культу-</w:t>
            </w:r>
          </w:p>
        </w:tc>
        <w:tc>
          <w:tcPr>
            <w:tcW w:w="3576" w:type="dxa"/>
            <w:tcBorders>
              <w:top w:val="nil"/>
              <w:bottom w:val="nil"/>
            </w:tcBorders>
          </w:tcPr>
          <w:p w:rsidR="00AA6136" w:rsidRDefault="00432BD5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>дения разных жанров и стилей, вы-</w:t>
            </w:r>
          </w:p>
        </w:tc>
      </w:tr>
      <w:tr w:rsidR="00AA6136">
        <w:trPr>
          <w:trHeight w:val="189"/>
        </w:trPr>
        <w:tc>
          <w:tcPr>
            <w:tcW w:w="1818" w:type="dxa"/>
            <w:tcBorders>
              <w:top w:val="nil"/>
              <w:bottom w:val="nil"/>
            </w:tcBorders>
          </w:tcPr>
          <w:p w:rsidR="00AA6136" w:rsidRDefault="00432BD5">
            <w:pPr>
              <w:pStyle w:val="TableParagraph"/>
              <w:spacing w:line="169" w:lineRule="exact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кальная драма-</w:t>
            </w:r>
          </w:p>
        </w:tc>
        <w:tc>
          <w:tcPr>
            <w:tcW w:w="4677" w:type="dxa"/>
            <w:tcBorders>
              <w:top w:val="nil"/>
              <w:bottom w:val="nil"/>
            </w:tcBorders>
          </w:tcPr>
          <w:p w:rsidR="00AA6136" w:rsidRDefault="00432BD5">
            <w:pPr>
              <w:pStyle w:val="TableParagraph"/>
              <w:spacing w:line="170" w:lineRule="exact"/>
              <w:ind w:left="187" w:right="167"/>
              <w:jc w:val="center"/>
              <w:rPr>
                <w:sz w:val="18"/>
              </w:rPr>
            </w:pPr>
            <w:r>
              <w:rPr>
                <w:color w:val="231F20"/>
                <w:sz w:val="18"/>
              </w:rPr>
              <w:t>ры». «Религиозная музыка». «Светская музыка»</w:t>
            </w:r>
          </w:p>
        </w:tc>
        <w:tc>
          <w:tcPr>
            <w:tcW w:w="3576" w:type="dxa"/>
            <w:vMerge w:val="restart"/>
            <w:tcBorders>
              <w:top w:val="nil"/>
              <w:bottom w:val="nil"/>
            </w:tcBorders>
          </w:tcPr>
          <w:p w:rsidR="00AA6136" w:rsidRDefault="00432BD5">
            <w:pPr>
              <w:pStyle w:val="TableParagraph"/>
              <w:spacing w:line="159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>являть интонационные связи.</w:t>
            </w:r>
          </w:p>
        </w:tc>
      </w:tr>
      <w:tr w:rsidR="00AA6136">
        <w:trPr>
          <w:trHeight w:val="198"/>
        </w:trPr>
        <w:tc>
          <w:tcPr>
            <w:tcW w:w="1818" w:type="dxa"/>
            <w:vMerge w:val="restart"/>
            <w:tcBorders>
              <w:top w:val="nil"/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line="198" w:lineRule="exact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тургия</w:t>
            </w:r>
          </w:p>
        </w:tc>
        <w:tc>
          <w:tcPr>
            <w:tcW w:w="4677" w:type="dxa"/>
            <w:vMerge w:val="restart"/>
            <w:tcBorders>
              <w:top w:val="nil"/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color w:val="231F20"/>
                <w:sz w:val="18"/>
              </w:rPr>
              <w:t>(2 ч).</w:t>
            </w:r>
          </w:p>
        </w:tc>
        <w:tc>
          <w:tcPr>
            <w:tcW w:w="3576" w:type="dxa"/>
            <w:vMerge/>
            <w:tcBorders>
              <w:top w:val="nil"/>
              <w:bottom w:val="nil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237"/>
        </w:trPr>
        <w:tc>
          <w:tcPr>
            <w:tcW w:w="1818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  <w:tc>
          <w:tcPr>
            <w:tcW w:w="4677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  <w:tc>
          <w:tcPr>
            <w:tcW w:w="3576" w:type="dxa"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AA6136">
        <w:trPr>
          <w:trHeight w:val="245"/>
        </w:trPr>
        <w:tc>
          <w:tcPr>
            <w:tcW w:w="10071" w:type="dxa"/>
            <w:gridSpan w:val="3"/>
            <w:tcBorders>
              <w:top w:val="single" w:sz="12" w:space="0" w:color="231F20"/>
              <w:bottom w:val="nil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 w:rsidR="00AA6136" w:rsidRDefault="00AA6136">
      <w:pPr>
        <w:rPr>
          <w:rFonts w:ascii="Times New Roman"/>
          <w:sz w:val="16"/>
        </w:rPr>
        <w:sectPr w:rsidR="00AA6136">
          <w:pgSz w:w="12590" w:h="8110" w:orient="landscape"/>
          <w:pgMar w:top="0" w:right="960" w:bottom="0" w:left="1120" w:header="720" w:footer="720" w:gutter="0"/>
          <w:cols w:space="720"/>
        </w:sect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spacing w:before="9"/>
        <w:rPr>
          <w:rFonts w:ascii="Times New Roman"/>
        </w:rPr>
      </w:pPr>
    </w:p>
    <w:tbl>
      <w:tblPr>
        <w:tblStyle w:val="TableNormal"/>
        <w:tblW w:w="0" w:type="auto"/>
        <w:tblInd w:w="327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8"/>
        <w:gridCol w:w="4677"/>
        <w:gridCol w:w="3576"/>
      </w:tblGrid>
      <w:tr w:rsidR="00AA6136">
        <w:trPr>
          <w:trHeight w:val="245"/>
        </w:trPr>
        <w:tc>
          <w:tcPr>
            <w:tcW w:w="10071" w:type="dxa"/>
            <w:gridSpan w:val="3"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AA6136">
        <w:trPr>
          <w:trHeight w:val="471"/>
        </w:trPr>
        <w:tc>
          <w:tcPr>
            <w:tcW w:w="1818" w:type="dxa"/>
            <w:tcBorders>
              <w:top w:val="single" w:sz="12" w:space="0" w:color="231F20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single" w:sz="12" w:space="0" w:color="231F20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before="75" w:line="201" w:lineRule="exact"/>
              <w:ind w:left="108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 xml:space="preserve">«Камерная инструментальная музыка». </w:t>
            </w:r>
            <w:r>
              <w:rPr>
                <w:color w:val="231F20"/>
                <w:w w:val="110"/>
                <w:sz w:val="18"/>
              </w:rPr>
              <w:t>«Этюд».</w:t>
            </w:r>
          </w:p>
          <w:p w:rsidR="00AA6136" w:rsidRDefault="00432BD5">
            <w:pPr>
              <w:pStyle w:val="TableParagraph"/>
              <w:spacing w:line="175" w:lineRule="exact"/>
              <w:ind w:left="108"/>
              <w:rPr>
                <w:sz w:val="18"/>
              </w:rPr>
            </w:pPr>
            <w:r>
              <w:rPr>
                <w:color w:val="231F20"/>
                <w:sz w:val="18"/>
              </w:rPr>
              <w:t>«Транскрипция» (2 ч).</w:t>
            </w:r>
          </w:p>
        </w:tc>
        <w:tc>
          <w:tcPr>
            <w:tcW w:w="3576" w:type="dxa"/>
            <w:vMerge w:val="restart"/>
            <w:tcBorders>
              <w:top w:val="single" w:sz="12" w:space="0" w:color="231F20"/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95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Проявлять </w:t>
            </w:r>
            <w:r>
              <w:rPr>
                <w:color w:val="231F20"/>
                <w:sz w:val="18"/>
              </w:rPr>
              <w:t xml:space="preserve">инициативу в различных сферах музыкальной  </w:t>
            </w:r>
            <w:r>
              <w:rPr>
                <w:color w:val="231F20"/>
                <w:spacing w:val="-3"/>
                <w:sz w:val="18"/>
              </w:rPr>
              <w:t xml:space="preserve">деятельности, </w:t>
            </w:r>
            <w:r>
              <w:rPr>
                <w:color w:val="231F20"/>
                <w:sz w:val="18"/>
              </w:rPr>
              <w:t xml:space="preserve">в музыкально-эстетической </w:t>
            </w:r>
            <w:r>
              <w:rPr>
                <w:color w:val="231F20"/>
                <w:spacing w:val="-3"/>
                <w:sz w:val="18"/>
              </w:rPr>
              <w:t xml:space="preserve">жизни </w:t>
            </w:r>
            <w:r>
              <w:rPr>
                <w:color w:val="231F20"/>
                <w:sz w:val="18"/>
              </w:rPr>
              <w:t>класса,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школы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(музыкальные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вечера, музыкальные гостиные, </w:t>
            </w:r>
            <w:r>
              <w:rPr>
                <w:color w:val="231F20"/>
                <w:spacing w:val="-3"/>
                <w:sz w:val="18"/>
              </w:rPr>
              <w:t xml:space="preserve">концерты </w:t>
            </w:r>
            <w:r>
              <w:rPr>
                <w:color w:val="231F20"/>
                <w:sz w:val="18"/>
              </w:rPr>
              <w:t>для младших школьников и</w:t>
            </w:r>
            <w:r>
              <w:rPr>
                <w:color w:val="231F20"/>
                <w:spacing w:val="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др.).</w:t>
            </w:r>
          </w:p>
          <w:p w:rsidR="00AA6136" w:rsidRDefault="00432BD5">
            <w:pPr>
              <w:pStyle w:val="TableParagraph"/>
              <w:spacing w:before="39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Совершенствовать </w:t>
            </w:r>
            <w:r>
              <w:rPr>
                <w:color w:val="231F20"/>
                <w:sz w:val="18"/>
              </w:rPr>
              <w:t xml:space="preserve">умения и  </w:t>
            </w:r>
            <w:r>
              <w:rPr>
                <w:color w:val="231F20"/>
                <w:spacing w:val="-3"/>
                <w:sz w:val="18"/>
              </w:rPr>
              <w:t xml:space="preserve">навы- </w:t>
            </w:r>
            <w:r>
              <w:rPr>
                <w:color w:val="231F20"/>
                <w:sz w:val="18"/>
              </w:rPr>
              <w:t xml:space="preserve">ки самообразования при организа- ции культурного досуга, при состав- лении домашней фонотеки, </w:t>
            </w:r>
            <w:r>
              <w:rPr>
                <w:color w:val="231F20"/>
                <w:spacing w:val="-3"/>
                <w:sz w:val="18"/>
              </w:rPr>
              <w:t xml:space="preserve">библио- </w:t>
            </w:r>
            <w:r>
              <w:rPr>
                <w:color w:val="231F20"/>
                <w:sz w:val="18"/>
              </w:rPr>
              <w:t>теки, видеотеки и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пр.</w:t>
            </w:r>
          </w:p>
          <w:p w:rsidR="00AA6136" w:rsidRDefault="00432BD5">
            <w:pPr>
              <w:pStyle w:val="TableParagraph"/>
              <w:spacing w:before="40" w:line="216" w:lineRule="auto"/>
              <w:ind w:right="95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pacing w:val="-6"/>
                <w:sz w:val="18"/>
              </w:rPr>
              <w:t xml:space="preserve">Называть </w:t>
            </w:r>
            <w:r>
              <w:rPr>
                <w:color w:val="231F20"/>
                <w:spacing w:val="-6"/>
                <w:sz w:val="18"/>
              </w:rPr>
              <w:t xml:space="preserve">крупнейшие музыкальные </w:t>
            </w:r>
            <w:r>
              <w:rPr>
                <w:color w:val="231F20"/>
                <w:spacing w:val="-5"/>
                <w:w w:val="95"/>
                <w:sz w:val="18"/>
              </w:rPr>
              <w:t xml:space="preserve">центры мирового </w:t>
            </w:r>
            <w:r>
              <w:rPr>
                <w:color w:val="231F20"/>
                <w:spacing w:val="-6"/>
                <w:w w:val="95"/>
                <w:sz w:val="18"/>
              </w:rPr>
              <w:t xml:space="preserve">значения (театры опе- </w:t>
            </w:r>
            <w:r>
              <w:rPr>
                <w:color w:val="231F20"/>
                <w:spacing w:val="-3"/>
                <w:sz w:val="18"/>
              </w:rPr>
              <w:t xml:space="preserve">ры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-5"/>
                <w:sz w:val="18"/>
              </w:rPr>
              <w:t xml:space="preserve">балета, </w:t>
            </w:r>
            <w:r>
              <w:rPr>
                <w:color w:val="231F20"/>
                <w:spacing w:val="-6"/>
                <w:sz w:val="18"/>
              </w:rPr>
              <w:t xml:space="preserve">концертные </w:t>
            </w:r>
            <w:r>
              <w:rPr>
                <w:color w:val="231F20"/>
                <w:spacing w:val="-5"/>
                <w:sz w:val="18"/>
              </w:rPr>
              <w:t>залы,</w:t>
            </w:r>
            <w:r>
              <w:rPr>
                <w:color w:val="231F20"/>
                <w:spacing w:val="-26"/>
                <w:sz w:val="18"/>
              </w:rPr>
              <w:t xml:space="preserve"> </w:t>
            </w:r>
            <w:r>
              <w:rPr>
                <w:color w:val="231F20"/>
                <w:spacing w:val="-6"/>
                <w:sz w:val="18"/>
              </w:rPr>
              <w:t>музеи).</w:t>
            </w:r>
          </w:p>
          <w:p w:rsidR="00AA6136" w:rsidRDefault="00432BD5">
            <w:pPr>
              <w:pStyle w:val="TableParagraph"/>
              <w:spacing w:before="40" w:line="216" w:lineRule="auto"/>
              <w:ind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Анализировать </w:t>
            </w:r>
            <w:r>
              <w:rPr>
                <w:color w:val="231F20"/>
                <w:sz w:val="18"/>
              </w:rPr>
              <w:t xml:space="preserve">приёмы </w:t>
            </w:r>
            <w:r>
              <w:rPr>
                <w:color w:val="231F20"/>
                <w:spacing w:val="-3"/>
                <w:sz w:val="18"/>
              </w:rPr>
              <w:t xml:space="preserve">взаимодей- </w:t>
            </w:r>
            <w:r>
              <w:rPr>
                <w:color w:val="231F20"/>
                <w:sz w:val="18"/>
              </w:rPr>
              <w:t xml:space="preserve">ствия и развития одного или </w:t>
            </w:r>
            <w:r>
              <w:rPr>
                <w:color w:val="231F20"/>
                <w:spacing w:val="-5"/>
                <w:sz w:val="18"/>
              </w:rPr>
              <w:t xml:space="preserve">не- </w:t>
            </w:r>
            <w:r>
              <w:rPr>
                <w:color w:val="231F20"/>
                <w:sz w:val="18"/>
              </w:rPr>
              <w:t>скольких образов в произведениях разных стилей, форм и</w:t>
            </w:r>
            <w:r>
              <w:rPr>
                <w:color w:val="231F20"/>
                <w:spacing w:val="5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жанров.</w:t>
            </w:r>
          </w:p>
          <w:p w:rsidR="00AA6136" w:rsidRDefault="00432BD5">
            <w:pPr>
              <w:pStyle w:val="TableParagraph"/>
              <w:spacing w:before="39" w:line="216" w:lineRule="auto"/>
              <w:ind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Анализировать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обобщать </w:t>
            </w:r>
            <w:r>
              <w:rPr>
                <w:color w:val="231F20"/>
                <w:sz w:val="18"/>
              </w:rPr>
              <w:t>жанро- во-стилистические особенности му- зыкальных произведений.</w:t>
            </w:r>
          </w:p>
          <w:p w:rsidR="00AA6136" w:rsidRDefault="00432BD5">
            <w:pPr>
              <w:pStyle w:val="TableParagraph"/>
              <w:spacing w:before="40" w:line="216" w:lineRule="auto"/>
              <w:ind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Размышлять </w:t>
            </w:r>
            <w:r>
              <w:rPr>
                <w:color w:val="231F20"/>
                <w:sz w:val="18"/>
              </w:rPr>
              <w:t>о модификации жан- ров в современной музыке.</w:t>
            </w:r>
          </w:p>
          <w:p w:rsidR="00AA6136" w:rsidRDefault="00432BD5">
            <w:pPr>
              <w:pStyle w:val="TableParagraph"/>
              <w:spacing w:before="40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Общаться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взаимодействовать </w:t>
            </w:r>
            <w:r>
              <w:rPr>
                <w:color w:val="231F20"/>
                <w:spacing w:val="-13"/>
                <w:sz w:val="18"/>
              </w:rPr>
              <w:t xml:space="preserve">в </w:t>
            </w:r>
            <w:r>
              <w:rPr>
                <w:color w:val="231F20"/>
                <w:sz w:val="18"/>
              </w:rPr>
              <w:t>процессе ансамблевого, коллектив- ного (хорового и</w:t>
            </w:r>
            <w:r>
              <w:rPr>
                <w:color w:val="231F20"/>
                <w:spacing w:val="-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инструментального) </w:t>
            </w:r>
            <w:r>
              <w:rPr>
                <w:color w:val="231F20"/>
                <w:w w:val="95"/>
                <w:sz w:val="18"/>
              </w:rPr>
              <w:t xml:space="preserve">воплощения различных художествен- </w:t>
            </w:r>
            <w:r>
              <w:rPr>
                <w:color w:val="231F20"/>
                <w:sz w:val="18"/>
              </w:rPr>
              <w:t>ных</w:t>
            </w:r>
            <w:r>
              <w:rPr>
                <w:color w:val="231F20"/>
                <w:spacing w:val="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образов.</w:t>
            </w:r>
          </w:p>
          <w:p w:rsidR="00AA6136" w:rsidRDefault="00432BD5">
            <w:pPr>
              <w:pStyle w:val="TableParagraph"/>
              <w:spacing w:before="39" w:line="216" w:lineRule="auto"/>
              <w:ind w:right="91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Самостоятельно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исследовать </w:t>
            </w:r>
            <w:r>
              <w:rPr>
                <w:color w:val="231F20"/>
                <w:sz w:val="18"/>
              </w:rPr>
              <w:t>твор- ческую биографию одного из попу-</w:t>
            </w:r>
          </w:p>
        </w:tc>
      </w:tr>
      <w:tr w:rsidR="00AA6136">
        <w:trPr>
          <w:trHeight w:val="581"/>
        </w:trPr>
        <w:tc>
          <w:tcPr>
            <w:tcW w:w="1818" w:type="dxa"/>
            <w:tcBorders>
              <w:top w:val="nil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before="12" w:line="190" w:lineRule="exact"/>
              <w:ind w:left="108"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«Циклические формы инструментальной </w:t>
            </w:r>
            <w:r>
              <w:rPr>
                <w:rFonts w:ascii="Times New Roman" w:hAnsi="Times New Roman"/>
                <w:b/>
                <w:color w:val="231F20"/>
                <w:spacing w:val="-7"/>
                <w:w w:val="105"/>
                <w:sz w:val="18"/>
              </w:rPr>
              <w:t xml:space="preserve">му- </w:t>
            </w: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зыки». </w:t>
            </w:r>
            <w:r>
              <w:rPr>
                <w:color w:val="231F20"/>
                <w:w w:val="105"/>
                <w:sz w:val="18"/>
              </w:rPr>
              <w:t>«Кончерто-гроссо» А. Шнитке». «Сюита в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старинном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стиле»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А.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Шнитке»</w:t>
            </w:r>
            <w:r>
              <w:rPr>
                <w:color w:val="231F20"/>
                <w:spacing w:val="18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(1</w:t>
            </w:r>
            <w:r>
              <w:rPr>
                <w:color w:val="231F20"/>
                <w:spacing w:val="17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ч).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2330"/>
        </w:trPr>
        <w:tc>
          <w:tcPr>
            <w:tcW w:w="1818" w:type="dxa"/>
            <w:tcBorders>
              <w:top w:val="nil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AA6136" w:rsidRDefault="00AA613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  <w:p w:rsidR="00AA6136" w:rsidRDefault="00432BD5">
            <w:pPr>
              <w:pStyle w:val="TableParagraph"/>
              <w:spacing w:before="128" w:line="220" w:lineRule="auto"/>
              <w:ind w:left="108" w:right="269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Музыка как вид искусства</w:t>
            </w: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before="10" w:line="216" w:lineRule="auto"/>
              <w:ind w:left="108" w:right="91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«Соната». «Соната № 8 («Патетическая») Л. Бет- ховена». «Соната № 2 С. Прокофьева». «Соната</w:t>
            </w:r>
          </w:p>
          <w:p w:rsidR="00AA6136" w:rsidRDefault="00432BD5">
            <w:pPr>
              <w:pStyle w:val="TableParagraph"/>
              <w:spacing w:line="194" w:lineRule="exact"/>
              <w:ind w:left="108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№ 11 В.-А. Моцарта» (2 ч).</w:t>
            </w:r>
          </w:p>
          <w:p w:rsidR="00AA6136" w:rsidRDefault="00432BD5">
            <w:pPr>
              <w:pStyle w:val="TableParagraph"/>
              <w:spacing w:before="36" w:line="216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«Симфоническая музыка». </w:t>
            </w:r>
            <w:r>
              <w:rPr>
                <w:color w:val="231F20"/>
                <w:w w:val="105"/>
                <w:sz w:val="18"/>
              </w:rPr>
              <w:t>«Симфония №</w:t>
            </w:r>
            <w:r>
              <w:rPr>
                <w:color w:val="231F20"/>
                <w:spacing w:val="60"/>
                <w:w w:val="105"/>
                <w:sz w:val="18"/>
              </w:rPr>
              <w:t xml:space="preserve"> </w:t>
            </w:r>
            <w:r>
              <w:rPr>
                <w:color w:val="231F20"/>
                <w:spacing w:val="-8"/>
                <w:w w:val="105"/>
                <w:sz w:val="18"/>
              </w:rPr>
              <w:t xml:space="preserve">103 </w:t>
            </w:r>
            <w:r>
              <w:rPr>
                <w:color w:val="231F20"/>
                <w:w w:val="105"/>
                <w:sz w:val="18"/>
              </w:rPr>
              <w:t>(«С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тремоло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литавр»)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Й.</w:t>
            </w:r>
            <w:r>
              <w:rPr>
                <w:color w:val="231F20"/>
                <w:spacing w:val="39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Гайдна».</w:t>
            </w:r>
            <w:r>
              <w:rPr>
                <w:color w:val="231F20"/>
                <w:spacing w:val="40"/>
                <w:w w:val="105"/>
                <w:sz w:val="18"/>
              </w:rPr>
              <w:t xml:space="preserve"> </w:t>
            </w:r>
            <w:r>
              <w:rPr>
                <w:color w:val="231F20"/>
                <w:w w:val="105"/>
                <w:sz w:val="18"/>
              </w:rPr>
              <w:t>«Симфония</w:t>
            </w:r>
          </w:p>
          <w:p w:rsidR="00AA6136" w:rsidRDefault="00432BD5">
            <w:pPr>
              <w:pStyle w:val="TableParagraph"/>
              <w:spacing w:line="190" w:lineRule="exact"/>
              <w:ind w:left="108" w:right="9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№ 40 В.-А. Моцарта». «Симфония № 1 («Клас- сическая») С.  Прокофьева».  «Симфония  №  </w:t>
            </w:r>
            <w:r>
              <w:rPr>
                <w:color w:val="231F20"/>
                <w:spacing w:val="-13"/>
                <w:sz w:val="18"/>
              </w:rPr>
              <w:t xml:space="preserve">5  </w:t>
            </w:r>
            <w:r>
              <w:rPr>
                <w:color w:val="231F20"/>
                <w:sz w:val="18"/>
              </w:rPr>
              <w:t xml:space="preserve">Л. Бетховена». «Симфония № 8 </w:t>
            </w:r>
            <w:r>
              <w:rPr>
                <w:color w:val="231F20"/>
                <w:spacing w:val="-3"/>
                <w:sz w:val="18"/>
              </w:rPr>
              <w:t xml:space="preserve">(«Неокончен- </w:t>
            </w:r>
            <w:r>
              <w:rPr>
                <w:color w:val="231F20"/>
                <w:sz w:val="18"/>
              </w:rPr>
              <w:t xml:space="preserve">ная») Ф. Шуберта». «Симфония № 1 В. Калин- никова». «Картинная галерея». «Симфония № </w:t>
            </w:r>
            <w:r>
              <w:rPr>
                <w:color w:val="231F20"/>
                <w:spacing w:val="-15"/>
                <w:sz w:val="18"/>
              </w:rPr>
              <w:t xml:space="preserve">5 </w:t>
            </w:r>
            <w:r>
              <w:rPr>
                <w:color w:val="231F20"/>
                <w:sz w:val="18"/>
              </w:rPr>
              <w:t>П. Чайковского». «Симфония № 7 («Ленинград- ская»)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Д.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Шостаковича»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(5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ч).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769"/>
        </w:trPr>
        <w:tc>
          <w:tcPr>
            <w:tcW w:w="1818" w:type="dxa"/>
            <w:tcBorders>
              <w:top w:val="nil"/>
              <w:left w:val="single" w:sz="12" w:space="0" w:color="231F20"/>
              <w:bottom w:val="nil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nil"/>
            </w:tcBorders>
          </w:tcPr>
          <w:p w:rsidR="00AA6136" w:rsidRDefault="00432BD5">
            <w:pPr>
              <w:pStyle w:val="TableParagraph"/>
              <w:spacing w:before="11" w:line="190" w:lineRule="exact"/>
              <w:ind w:left="108" w:right="9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«Симфоническая картина». «Празднества» К. </w:t>
            </w:r>
            <w:r>
              <w:rPr>
                <w:color w:val="231F20"/>
                <w:spacing w:val="-4"/>
                <w:sz w:val="18"/>
              </w:rPr>
              <w:t xml:space="preserve">Де- </w:t>
            </w:r>
            <w:r>
              <w:rPr>
                <w:color w:val="231F20"/>
                <w:sz w:val="18"/>
              </w:rPr>
              <w:t xml:space="preserve">бюсси». «Инструментальный концерт». </w:t>
            </w:r>
            <w:r>
              <w:rPr>
                <w:color w:val="231F20"/>
                <w:spacing w:val="-3"/>
                <w:sz w:val="18"/>
              </w:rPr>
              <w:t xml:space="preserve">«Концерт </w:t>
            </w:r>
            <w:r>
              <w:rPr>
                <w:color w:val="231F20"/>
                <w:sz w:val="18"/>
              </w:rPr>
              <w:t>для скрипки с оркестром А. Хачатуряна». «Рап- содия в стиле блюз» Дж. Гершвина» (3 ч).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  <w:tr w:rsidR="00AA6136">
        <w:trPr>
          <w:trHeight w:val="1859"/>
        </w:trPr>
        <w:tc>
          <w:tcPr>
            <w:tcW w:w="1818" w:type="dxa"/>
            <w:tcBorders>
              <w:top w:val="nil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:rsidR="00AA6136" w:rsidRDefault="00AA6136">
            <w:pPr>
              <w:pStyle w:val="TableParagraph"/>
              <w:spacing w:before="9"/>
              <w:ind w:left="0"/>
              <w:rPr>
                <w:rFonts w:ascii="Times New Roman"/>
                <w:sz w:val="20"/>
              </w:rPr>
            </w:pPr>
          </w:p>
          <w:p w:rsidR="00AA6136" w:rsidRDefault="00432BD5">
            <w:pPr>
              <w:pStyle w:val="TableParagraph"/>
              <w:spacing w:line="220" w:lineRule="auto"/>
              <w:ind w:left="108" w:right="191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Музыка в со- временном мире: традиции и инновации</w:t>
            </w:r>
          </w:p>
        </w:tc>
        <w:tc>
          <w:tcPr>
            <w:tcW w:w="4677" w:type="dxa"/>
            <w:tcBorders>
              <w:top w:val="nil"/>
              <w:left w:val="single" w:sz="12" w:space="0" w:color="231F20"/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9" w:line="216" w:lineRule="auto"/>
              <w:ind w:left="108" w:right="117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 xml:space="preserve">«Музыка народов мира». </w:t>
            </w:r>
            <w:r>
              <w:rPr>
                <w:color w:val="231F20"/>
                <w:w w:val="115"/>
                <w:sz w:val="18"/>
              </w:rPr>
              <w:t>«</w:t>
            </w: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 xml:space="preserve">Популярные </w:t>
            </w:r>
            <w:r>
              <w:rPr>
                <w:rFonts w:ascii="Times New Roman" w:hAnsi="Times New Roman"/>
                <w:b/>
                <w:color w:val="231F20"/>
                <w:spacing w:val="-3"/>
                <w:w w:val="115"/>
                <w:sz w:val="18"/>
              </w:rPr>
              <w:t xml:space="preserve">хиты </w:t>
            </w: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 xml:space="preserve">из мюзиклов и рок-опер» </w:t>
            </w:r>
            <w:r>
              <w:rPr>
                <w:color w:val="231F20"/>
                <w:w w:val="115"/>
                <w:sz w:val="18"/>
              </w:rPr>
              <w:t>(1</w:t>
            </w:r>
            <w:r>
              <w:rPr>
                <w:color w:val="231F20"/>
                <w:spacing w:val="-26"/>
                <w:w w:val="115"/>
                <w:sz w:val="18"/>
              </w:rPr>
              <w:t xml:space="preserve"> </w:t>
            </w:r>
            <w:r>
              <w:rPr>
                <w:color w:val="231F20"/>
                <w:w w:val="115"/>
                <w:sz w:val="18"/>
              </w:rPr>
              <w:t>ч).</w:t>
            </w:r>
          </w:p>
          <w:p w:rsidR="00AA6136" w:rsidRDefault="00432BD5">
            <w:pPr>
              <w:pStyle w:val="TableParagraph"/>
              <w:spacing w:before="23"/>
              <w:ind w:left="108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 xml:space="preserve">«Исследовательский проект» </w:t>
            </w:r>
            <w:r>
              <w:rPr>
                <w:color w:val="231F20"/>
                <w:w w:val="110"/>
                <w:sz w:val="18"/>
              </w:rPr>
              <w:t>(1 ч).</w:t>
            </w:r>
          </w:p>
          <w:p w:rsidR="00AA6136" w:rsidRDefault="00432BD5">
            <w:pPr>
              <w:pStyle w:val="TableParagraph"/>
              <w:spacing w:before="21"/>
              <w:ind w:left="108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5"/>
                <w:sz w:val="18"/>
              </w:rPr>
              <w:t>«Пусть музыка звучит!».</w:t>
            </w:r>
          </w:p>
          <w:p w:rsidR="00AA6136" w:rsidRDefault="00432BD5">
            <w:pPr>
              <w:pStyle w:val="TableParagraph"/>
              <w:spacing w:before="42" w:line="216" w:lineRule="auto"/>
              <w:ind w:left="108" w:right="89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z w:val="18"/>
              </w:rPr>
              <w:t>Раскрываются следующие содержательные ли- нии:</w:t>
            </w:r>
            <w:r>
              <w:rPr>
                <w:rFonts w:ascii="Georgia" w:hAnsi="Georgia"/>
                <w:i/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сонатная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форма,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симфоническая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сюита,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со- натно-симфонический цикл как формы </w:t>
            </w:r>
            <w:r>
              <w:rPr>
                <w:color w:val="231F20"/>
                <w:spacing w:val="-3"/>
                <w:sz w:val="18"/>
              </w:rPr>
              <w:t xml:space="preserve">вопло- </w:t>
            </w:r>
            <w:r>
              <w:rPr>
                <w:color w:val="231F20"/>
                <w:sz w:val="18"/>
              </w:rPr>
              <w:t>щения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осмысления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жизненных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явлений</w:t>
            </w:r>
            <w:r>
              <w:rPr>
                <w:color w:val="231F20"/>
                <w:spacing w:val="2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26"/>
                <w:sz w:val="18"/>
              </w:rPr>
              <w:t xml:space="preserve"> </w:t>
            </w:r>
            <w:r>
              <w:rPr>
                <w:color w:val="231F20"/>
                <w:spacing w:val="-6"/>
                <w:sz w:val="18"/>
              </w:rPr>
              <w:t>их</w:t>
            </w:r>
          </w:p>
        </w:tc>
        <w:tc>
          <w:tcPr>
            <w:tcW w:w="3576" w:type="dxa"/>
            <w:vMerge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rPr>
                <w:sz w:val="2"/>
                <w:szCs w:val="2"/>
              </w:rPr>
            </w:pPr>
          </w:p>
        </w:tc>
      </w:tr>
    </w:tbl>
    <w:p w:rsidR="00AA6136" w:rsidRDefault="00AA6136">
      <w:pPr>
        <w:rPr>
          <w:sz w:val="2"/>
          <w:szCs w:val="2"/>
        </w:rPr>
        <w:sectPr w:rsidR="00AA6136">
          <w:pgSz w:w="12590" w:h="8110" w:orient="landscape"/>
          <w:pgMar w:top="0" w:right="960" w:bottom="0" w:left="1120" w:header="720" w:footer="720" w:gutter="0"/>
          <w:cols w:space="720"/>
        </w:sect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spacing w:before="5"/>
        <w:rPr>
          <w:rFonts w:ascii="Times New Roman"/>
          <w:sz w:val="21"/>
        </w:rPr>
      </w:pPr>
    </w:p>
    <w:p w:rsidR="00AA6136" w:rsidRDefault="00432BD5">
      <w:pPr>
        <w:spacing w:before="102"/>
        <w:ind w:right="116"/>
        <w:jc w:val="right"/>
        <w:rPr>
          <w:rFonts w:ascii="Georgia" w:hAnsi="Georgia"/>
          <w:i/>
          <w:sz w:val="18"/>
        </w:rPr>
      </w:pPr>
      <w:r>
        <w:rPr>
          <w:rFonts w:ascii="Georgia" w:hAnsi="Georgia"/>
          <w:i/>
          <w:color w:val="231F20"/>
          <w:w w:val="105"/>
          <w:sz w:val="18"/>
        </w:rPr>
        <w:t>Продолжение</w:t>
      </w:r>
    </w:p>
    <w:p w:rsidR="00AA6136" w:rsidRDefault="00AA6136">
      <w:pPr>
        <w:pStyle w:val="a3"/>
        <w:spacing w:before="5"/>
        <w:rPr>
          <w:rFonts w:ascii="Georgia"/>
          <w:i/>
          <w:sz w:val="8"/>
        </w:rPr>
      </w:pPr>
    </w:p>
    <w:tbl>
      <w:tblPr>
        <w:tblStyle w:val="TableNormal"/>
        <w:tblW w:w="0" w:type="auto"/>
        <w:tblInd w:w="327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8"/>
        <w:gridCol w:w="4677"/>
        <w:gridCol w:w="3576"/>
      </w:tblGrid>
      <w:tr w:rsidR="00AA6136">
        <w:trPr>
          <w:trHeight w:val="569"/>
        </w:trPr>
        <w:tc>
          <w:tcPr>
            <w:tcW w:w="1818" w:type="dxa"/>
            <w:shd w:val="clear" w:color="auto" w:fill="E9E9EA"/>
          </w:tcPr>
          <w:p w:rsidR="00AA6136" w:rsidRDefault="00432BD5">
            <w:pPr>
              <w:pStyle w:val="TableParagraph"/>
              <w:spacing w:before="90" w:line="201" w:lineRule="auto"/>
              <w:ind w:left="628" w:hanging="363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w w:val="95"/>
                <w:sz w:val="20"/>
              </w:rPr>
              <w:t xml:space="preserve">Содержание </w:t>
            </w:r>
            <w:r>
              <w:rPr>
                <w:rFonts w:ascii="Century Gothic" w:hAnsi="Century Gothic"/>
                <w:b/>
                <w:color w:val="231F20"/>
                <w:sz w:val="20"/>
              </w:rPr>
              <w:t>курса</w:t>
            </w:r>
          </w:p>
        </w:tc>
        <w:tc>
          <w:tcPr>
            <w:tcW w:w="4677" w:type="dxa"/>
            <w:shd w:val="clear" w:color="auto" w:fill="E9E9EA"/>
          </w:tcPr>
          <w:p w:rsidR="00AA6136" w:rsidRDefault="00432BD5">
            <w:pPr>
              <w:pStyle w:val="TableParagraph"/>
              <w:spacing w:before="161"/>
              <w:ind w:left="849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Тематическое планирование</w:t>
            </w:r>
          </w:p>
        </w:tc>
        <w:tc>
          <w:tcPr>
            <w:tcW w:w="3576" w:type="dxa"/>
            <w:shd w:val="clear" w:color="auto" w:fill="E9E9EA"/>
          </w:tcPr>
          <w:p w:rsidR="00AA6136" w:rsidRDefault="00432BD5">
            <w:pPr>
              <w:pStyle w:val="TableParagraph"/>
              <w:spacing w:before="90" w:line="201" w:lineRule="auto"/>
              <w:ind w:left="554" w:firstLine="65"/>
              <w:rPr>
                <w:rFonts w:ascii="Century Gothic" w:hAnsi="Century Gothic"/>
                <w:b/>
                <w:sz w:val="20"/>
              </w:rPr>
            </w:pPr>
            <w:r>
              <w:rPr>
                <w:rFonts w:ascii="Century Gothic" w:hAnsi="Century Gothic"/>
                <w:b/>
                <w:color w:val="231F20"/>
                <w:sz w:val="20"/>
              </w:rPr>
              <w:t>Характеристика видов деятельности учащихся</w:t>
            </w:r>
          </w:p>
        </w:tc>
      </w:tr>
      <w:tr w:rsidR="00AA6136">
        <w:trPr>
          <w:trHeight w:val="5388"/>
        </w:trPr>
        <w:tc>
          <w:tcPr>
            <w:tcW w:w="1818" w:type="dxa"/>
            <w:tcBorders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left w:val="single" w:sz="12" w:space="0" w:color="231F20"/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97" w:line="216" w:lineRule="auto"/>
              <w:ind w:left="108" w:right="94"/>
              <w:jc w:val="both"/>
              <w:rPr>
                <w:sz w:val="18"/>
              </w:rPr>
            </w:pPr>
            <w:r>
              <w:rPr>
                <w:color w:val="231F20"/>
                <w:spacing w:val="-3"/>
                <w:sz w:val="18"/>
              </w:rPr>
              <w:t xml:space="preserve">противоречий. </w:t>
            </w:r>
            <w:r>
              <w:rPr>
                <w:color w:val="231F20"/>
                <w:spacing w:val="-4"/>
                <w:sz w:val="18"/>
              </w:rPr>
              <w:t xml:space="preserve">Сопоставление </w:t>
            </w:r>
            <w:r>
              <w:rPr>
                <w:color w:val="231F20"/>
                <w:spacing w:val="-3"/>
                <w:sz w:val="18"/>
              </w:rPr>
              <w:t xml:space="preserve">драматургии </w:t>
            </w:r>
            <w:r>
              <w:rPr>
                <w:color w:val="231F20"/>
                <w:spacing w:val="-5"/>
                <w:sz w:val="18"/>
              </w:rPr>
              <w:t xml:space="preserve">круп- </w:t>
            </w:r>
            <w:r>
              <w:rPr>
                <w:color w:val="231F20"/>
                <w:spacing w:val="-3"/>
                <w:sz w:val="18"/>
              </w:rPr>
              <w:t>ных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музыкальных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форм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особенностями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развития музыки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вокальных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инструментальных</w:t>
            </w:r>
            <w:r>
              <w:rPr>
                <w:color w:val="231F20"/>
                <w:spacing w:val="-19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жанрах.</w:t>
            </w:r>
          </w:p>
          <w:p w:rsidR="00AA6136" w:rsidRDefault="00432BD5">
            <w:pPr>
              <w:pStyle w:val="TableParagraph"/>
              <w:spacing w:before="40" w:line="216" w:lineRule="auto"/>
              <w:ind w:left="108" w:right="89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Стилизация как вид творческого воплощения </w:t>
            </w:r>
            <w:r>
              <w:rPr>
                <w:color w:val="231F20"/>
                <w:w w:val="95"/>
                <w:sz w:val="18"/>
              </w:rPr>
              <w:t xml:space="preserve">художественного замысла: поэтизация искусства </w:t>
            </w:r>
            <w:r>
              <w:rPr>
                <w:color w:val="231F20"/>
                <w:sz w:val="18"/>
              </w:rPr>
              <w:t xml:space="preserve">прошлого, воспроизведение национального или </w:t>
            </w:r>
            <w:r>
              <w:rPr>
                <w:color w:val="231F20"/>
                <w:w w:val="95"/>
                <w:sz w:val="18"/>
              </w:rPr>
              <w:t xml:space="preserve">исторического колорита. Транскрипция как жанр </w:t>
            </w:r>
            <w:r>
              <w:rPr>
                <w:color w:val="231F20"/>
                <w:sz w:val="18"/>
              </w:rPr>
              <w:t>классической музыки.</w:t>
            </w:r>
          </w:p>
          <w:p w:rsidR="00AA6136" w:rsidRDefault="00432BD5">
            <w:pPr>
              <w:pStyle w:val="TableParagraph"/>
              <w:spacing w:before="40" w:line="216" w:lineRule="auto"/>
              <w:ind w:left="108" w:right="9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Переинтонирование классической музыки в со- временных обработках. Сравнительные интер- </w:t>
            </w:r>
            <w:r>
              <w:rPr>
                <w:color w:val="231F20"/>
                <w:w w:val="95"/>
                <w:sz w:val="18"/>
              </w:rPr>
              <w:t xml:space="preserve">претации. Мастерство исполнителя: выдающиеся </w:t>
            </w:r>
            <w:r>
              <w:rPr>
                <w:color w:val="231F20"/>
                <w:sz w:val="18"/>
              </w:rPr>
              <w:t>исполнители и исполнительские коллективы.</w:t>
            </w:r>
          </w:p>
          <w:p w:rsidR="00AA6136" w:rsidRDefault="00432BD5">
            <w:pPr>
              <w:pStyle w:val="TableParagraph"/>
              <w:spacing w:before="39" w:line="216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spacing w:val="-4"/>
                <w:sz w:val="18"/>
              </w:rPr>
              <w:t xml:space="preserve">Темы </w:t>
            </w:r>
            <w:r>
              <w:rPr>
                <w:rFonts w:ascii="Georgia" w:hAnsi="Georgia"/>
                <w:i/>
                <w:color w:val="231F20"/>
                <w:spacing w:val="35"/>
                <w:sz w:val="18"/>
              </w:rPr>
              <w:t xml:space="preserve"> </w:t>
            </w:r>
            <w:r>
              <w:rPr>
                <w:rFonts w:ascii="Georgia" w:hAnsi="Georgia"/>
                <w:i/>
                <w:color w:val="231F20"/>
                <w:sz w:val="18"/>
              </w:rPr>
              <w:t xml:space="preserve">исследовательских   проектов:   </w:t>
            </w:r>
            <w:r>
              <w:rPr>
                <w:color w:val="231F20"/>
                <w:sz w:val="18"/>
              </w:rPr>
              <w:t>«Жизнь даёт для песни образы и звуки…».</w:t>
            </w:r>
            <w:r>
              <w:rPr>
                <w:color w:val="231F20"/>
                <w:spacing w:val="-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«Музыкальная культура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родного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края».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«Классика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1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мобильных телефонах». </w:t>
            </w:r>
            <w:r>
              <w:rPr>
                <w:color w:val="231F20"/>
                <w:spacing w:val="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«Есть </w:t>
            </w:r>
            <w:r>
              <w:rPr>
                <w:color w:val="231F20"/>
                <w:spacing w:val="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ли </w:t>
            </w:r>
            <w:r>
              <w:rPr>
                <w:color w:val="231F20"/>
                <w:spacing w:val="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у </w:t>
            </w:r>
            <w:r>
              <w:rPr>
                <w:color w:val="231F20"/>
                <w:spacing w:val="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симфонии </w:t>
            </w:r>
            <w:r>
              <w:rPr>
                <w:color w:val="231F20"/>
                <w:spacing w:val="21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>будущее?».</w:t>
            </w:r>
          </w:p>
          <w:p w:rsidR="00AA6136" w:rsidRDefault="00432BD5">
            <w:pPr>
              <w:pStyle w:val="TableParagraph"/>
              <w:spacing w:line="183" w:lineRule="exact"/>
              <w:ind w:left="108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«Музыкальный </w:t>
            </w:r>
            <w:r>
              <w:rPr>
                <w:color w:val="231F20"/>
                <w:spacing w:val="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театр: </w:t>
            </w:r>
            <w:r>
              <w:rPr>
                <w:color w:val="231F20"/>
                <w:spacing w:val="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прошлое </w:t>
            </w:r>
            <w:r>
              <w:rPr>
                <w:color w:val="231F20"/>
                <w:spacing w:val="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и </w:t>
            </w:r>
            <w:r>
              <w:rPr>
                <w:color w:val="231F20"/>
                <w:spacing w:val="2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настоящее».</w:t>
            </w:r>
          </w:p>
          <w:p w:rsidR="00AA6136" w:rsidRDefault="00432BD5">
            <w:pPr>
              <w:pStyle w:val="TableParagraph"/>
              <w:spacing w:line="190" w:lineRule="exact"/>
              <w:ind w:left="108"/>
              <w:rPr>
                <w:sz w:val="18"/>
              </w:rPr>
            </w:pPr>
            <w:r>
              <w:rPr>
                <w:color w:val="231F20"/>
                <w:sz w:val="18"/>
              </w:rPr>
              <w:t>«Камерная музыка: стили, жанры,</w:t>
            </w:r>
            <w:r>
              <w:rPr>
                <w:color w:val="231F20"/>
                <w:spacing w:val="-2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исполнители».</w:t>
            </w:r>
          </w:p>
          <w:p w:rsidR="00AA6136" w:rsidRDefault="00432BD5">
            <w:pPr>
              <w:pStyle w:val="TableParagraph"/>
              <w:spacing w:line="201" w:lineRule="exact"/>
              <w:ind w:left="108"/>
              <w:rPr>
                <w:sz w:val="18"/>
              </w:rPr>
            </w:pPr>
            <w:r>
              <w:rPr>
                <w:color w:val="231F20"/>
                <w:sz w:val="18"/>
              </w:rPr>
              <w:t>«Музыка народов мира: красота и гармония».</w:t>
            </w:r>
          </w:p>
          <w:p w:rsidR="00AA6136" w:rsidRDefault="00432BD5">
            <w:pPr>
              <w:pStyle w:val="TableParagraph"/>
              <w:spacing w:before="19"/>
              <w:ind w:left="108"/>
              <w:rPr>
                <w:sz w:val="18"/>
              </w:rPr>
            </w:pPr>
            <w:r>
              <w:rPr>
                <w:rFonts w:ascii="Georgia" w:hAnsi="Georgia"/>
                <w:i/>
                <w:color w:val="231F20"/>
                <w:w w:val="105"/>
                <w:sz w:val="18"/>
              </w:rPr>
              <w:t xml:space="preserve">Обобщение материала III и IV четверти </w:t>
            </w:r>
            <w:r>
              <w:rPr>
                <w:color w:val="231F20"/>
                <w:w w:val="105"/>
                <w:sz w:val="18"/>
              </w:rPr>
              <w:t>(1 ч).</w:t>
            </w:r>
          </w:p>
          <w:p w:rsidR="00AA6136" w:rsidRDefault="00AA6136">
            <w:pPr>
              <w:pStyle w:val="TableParagraph"/>
              <w:spacing w:before="10"/>
              <w:ind w:left="0"/>
              <w:rPr>
                <w:rFonts w:ascii="Georgia"/>
                <w:i/>
                <w:sz w:val="15"/>
              </w:rPr>
            </w:pPr>
          </w:p>
          <w:p w:rsidR="00AA6136" w:rsidRDefault="00432BD5">
            <w:pPr>
              <w:pStyle w:val="TableParagraph"/>
              <w:ind w:left="108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10"/>
                <w:sz w:val="18"/>
              </w:rPr>
              <w:t>Музыкальный материал</w:t>
            </w:r>
          </w:p>
          <w:p w:rsidR="00AA6136" w:rsidRDefault="00432BD5">
            <w:pPr>
              <w:pStyle w:val="TableParagraph"/>
              <w:spacing w:before="23" w:line="237" w:lineRule="auto"/>
              <w:ind w:left="108" w:right="117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pacing w:val="-4"/>
                <w:sz w:val="18"/>
              </w:rPr>
              <w:t xml:space="preserve">Этюды </w:t>
            </w:r>
            <w:r>
              <w:rPr>
                <w:color w:val="231F20"/>
                <w:sz w:val="18"/>
              </w:rPr>
              <w:t xml:space="preserve">по </w:t>
            </w:r>
            <w:r>
              <w:rPr>
                <w:color w:val="231F20"/>
                <w:spacing w:val="-4"/>
                <w:sz w:val="18"/>
              </w:rPr>
              <w:t xml:space="preserve">каприсам </w:t>
            </w:r>
            <w:r>
              <w:rPr>
                <w:color w:val="231F20"/>
                <w:sz w:val="18"/>
              </w:rPr>
              <w:t xml:space="preserve">Н. </w:t>
            </w:r>
            <w:r>
              <w:rPr>
                <w:color w:val="231F20"/>
                <w:spacing w:val="-4"/>
                <w:sz w:val="18"/>
              </w:rPr>
              <w:t xml:space="preserve">Паганини. </w:t>
            </w:r>
            <w:r>
              <w:rPr>
                <w:color w:val="231F20"/>
                <w:sz w:val="18"/>
              </w:rPr>
              <w:t xml:space="preserve">Ф.  </w:t>
            </w:r>
            <w:r>
              <w:rPr>
                <w:color w:val="231F20"/>
                <w:spacing w:val="-6"/>
                <w:sz w:val="18"/>
              </w:rPr>
              <w:t xml:space="preserve">Лист.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sz w:val="18"/>
              </w:rPr>
              <w:t xml:space="preserve">Чакона. </w:t>
            </w:r>
            <w:r>
              <w:rPr>
                <w:color w:val="231F20"/>
                <w:sz w:val="18"/>
              </w:rPr>
              <w:t xml:space="preserve">Из </w:t>
            </w:r>
            <w:r>
              <w:rPr>
                <w:color w:val="231F20"/>
                <w:spacing w:val="-4"/>
                <w:sz w:val="18"/>
              </w:rPr>
              <w:t xml:space="preserve">Партиты </w:t>
            </w:r>
            <w:r>
              <w:rPr>
                <w:color w:val="231F20"/>
                <w:sz w:val="18"/>
              </w:rPr>
              <w:t xml:space="preserve">№ 2 ре </w:t>
            </w:r>
            <w:r>
              <w:rPr>
                <w:color w:val="231F20"/>
                <w:spacing w:val="-4"/>
                <w:sz w:val="18"/>
              </w:rPr>
              <w:t xml:space="preserve">минор. И.-С. </w:t>
            </w:r>
            <w:r>
              <w:rPr>
                <w:color w:val="231F20"/>
                <w:spacing w:val="-3"/>
                <w:sz w:val="18"/>
              </w:rPr>
              <w:t xml:space="preserve">Бах  </w:t>
            </w:r>
            <w:r>
              <w:rPr>
                <w:color w:val="231F20"/>
                <w:sz w:val="18"/>
              </w:rPr>
              <w:t>— Ф.</w:t>
            </w:r>
            <w:r>
              <w:rPr>
                <w:color w:val="231F20"/>
                <w:spacing w:val="23"/>
                <w:sz w:val="18"/>
              </w:rPr>
              <w:t xml:space="preserve"> </w:t>
            </w:r>
            <w:r>
              <w:rPr>
                <w:color w:val="231F20"/>
                <w:spacing w:val="-4"/>
                <w:sz w:val="18"/>
              </w:rPr>
              <w:t>Бузони.</w:t>
            </w:r>
          </w:p>
          <w:p w:rsidR="00AA6136" w:rsidRDefault="00432BD5">
            <w:pPr>
              <w:pStyle w:val="TableParagraph"/>
              <w:spacing w:before="21"/>
              <w:ind w:left="108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Лесной царь. </w:t>
            </w:r>
            <w:r>
              <w:rPr>
                <w:color w:val="231F20"/>
                <w:w w:val="110"/>
                <w:sz w:val="18"/>
              </w:rPr>
              <w:t>Ф. Шуберт — Ф. Лист.</w:t>
            </w:r>
          </w:p>
        </w:tc>
        <w:tc>
          <w:tcPr>
            <w:tcW w:w="3576" w:type="dxa"/>
            <w:tcBorders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99" w:line="216" w:lineRule="auto"/>
              <w:ind w:right="90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лярных исполнителей, музыкальных коллективов и т. п.</w:t>
            </w:r>
          </w:p>
          <w:p w:rsidR="00AA6136" w:rsidRDefault="00432BD5">
            <w:pPr>
              <w:pStyle w:val="TableParagraph"/>
              <w:spacing w:before="40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Обмениваться </w:t>
            </w:r>
            <w:r>
              <w:rPr>
                <w:color w:val="231F20"/>
                <w:sz w:val="18"/>
              </w:rPr>
              <w:t xml:space="preserve">впечатлениями о </w:t>
            </w:r>
            <w:r>
              <w:rPr>
                <w:color w:val="231F20"/>
                <w:spacing w:val="-5"/>
                <w:sz w:val="18"/>
              </w:rPr>
              <w:t xml:space="preserve">те- </w:t>
            </w:r>
            <w:r>
              <w:rPr>
                <w:color w:val="231F20"/>
                <w:sz w:val="18"/>
              </w:rPr>
              <w:t>кущих</w:t>
            </w:r>
            <w:r>
              <w:rPr>
                <w:color w:val="231F20"/>
                <w:spacing w:val="-2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событиях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музыкальной</w:t>
            </w:r>
            <w:r>
              <w:rPr>
                <w:color w:val="231F20"/>
                <w:spacing w:val="-20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жизни </w:t>
            </w:r>
            <w:r>
              <w:rPr>
                <w:color w:val="231F20"/>
                <w:sz w:val="18"/>
              </w:rPr>
              <w:t xml:space="preserve">в отечественной и зарубежной </w:t>
            </w:r>
            <w:r>
              <w:rPr>
                <w:color w:val="231F20"/>
                <w:spacing w:val="-4"/>
                <w:sz w:val="18"/>
              </w:rPr>
              <w:t xml:space="preserve">куль- </w:t>
            </w:r>
            <w:r>
              <w:rPr>
                <w:color w:val="231F20"/>
                <w:sz w:val="18"/>
              </w:rPr>
              <w:t>туре.</w:t>
            </w:r>
          </w:p>
          <w:p w:rsidR="00AA6136" w:rsidRDefault="00432BD5">
            <w:pPr>
              <w:pStyle w:val="TableParagraph"/>
              <w:spacing w:before="40" w:line="216" w:lineRule="auto"/>
              <w:ind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Импровизировать </w:t>
            </w:r>
            <w:r>
              <w:rPr>
                <w:color w:val="231F20"/>
                <w:sz w:val="18"/>
              </w:rPr>
              <w:t xml:space="preserve">в одном из со- временных жанров популярной му- зыки и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оценивать </w:t>
            </w:r>
            <w:r>
              <w:rPr>
                <w:color w:val="231F20"/>
                <w:sz w:val="18"/>
              </w:rPr>
              <w:t>собственное ис- полнение.</w:t>
            </w:r>
          </w:p>
          <w:p w:rsidR="00AA6136" w:rsidRDefault="00432BD5">
            <w:pPr>
              <w:pStyle w:val="TableParagraph"/>
              <w:spacing w:before="39" w:line="216" w:lineRule="auto"/>
              <w:ind w:right="92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Ориентироваться </w:t>
            </w:r>
            <w:r>
              <w:rPr>
                <w:color w:val="231F20"/>
                <w:sz w:val="18"/>
              </w:rPr>
              <w:t xml:space="preserve">в джазовой му- зыке,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называть </w:t>
            </w:r>
            <w:r>
              <w:rPr>
                <w:color w:val="231F20"/>
                <w:sz w:val="18"/>
              </w:rPr>
              <w:t>её отдельных выда- ющихся исполнителей и композито- ров.</w:t>
            </w:r>
          </w:p>
          <w:p w:rsidR="00AA6136" w:rsidRDefault="00432BD5">
            <w:pPr>
              <w:pStyle w:val="TableParagraph"/>
              <w:spacing w:before="40" w:line="216" w:lineRule="auto"/>
              <w:ind w:right="91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Самостоятельно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исследовать </w:t>
            </w:r>
            <w:r>
              <w:rPr>
                <w:color w:val="231F20"/>
                <w:sz w:val="18"/>
              </w:rPr>
              <w:t>жанро- вое разнообразие популярной музы- ки.</w:t>
            </w:r>
          </w:p>
          <w:p w:rsidR="00AA6136" w:rsidRDefault="00432BD5">
            <w:pPr>
              <w:pStyle w:val="TableParagraph"/>
              <w:spacing w:before="40" w:line="216" w:lineRule="auto"/>
              <w:ind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Определять </w:t>
            </w:r>
            <w:r>
              <w:rPr>
                <w:color w:val="231F20"/>
                <w:sz w:val="18"/>
              </w:rPr>
              <w:t xml:space="preserve">специфику современ- ной популярной отечественной и зарубежной музыки, </w:t>
            </w: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высказывать </w:t>
            </w:r>
            <w:r>
              <w:rPr>
                <w:color w:val="231F20"/>
                <w:sz w:val="18"/>
              </w:rPr>
              <w:t>собственное мнение о её художе- ственной ценности.</w:t>
            </w:r>
          </w:p>
          <w:p w:rsidR="00AA6136" w:rsidRDefault="00432BD5">
            <w:pPr>
              <w:pStyle w:val="TableParagraph"/>
              <w:spacing w:before="39" w:line="216" w:lineRule="auto"/>
              <w:ind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w w:val="105"/>
                <w:sz w:val="18"/>
              </w:rPr>
              <w:t xml:space="preserve">Осуществлять </w:t>
            </w:r>
            <w:r>
              <w:rPr>
                <w:color w:val="231F20"/>
                <w:w w:val="105"/>
                <w:sz w:val="18"/>
              </w:rPr>
              <w:t>проектную деятель- ность.</w:t>
            </w:r>
          </w:p>
          <w:p w:rsidR="00AA6136" w:rsidRDefault="00432BD5">
            <w:pPr>
              <w:pStyle w:val="TableParagraph"/>
              <w:spacing w:before="40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Участвовать </w:t>
            </w:r>
            <w:r>
              <w:rPr>
                <w:color w:val="231F20"/>
                <w:sz w:val="18"/>
              </w:rPr>
              <w:t>в музыкальной жизни школы, города, страны и др.</w:t>
            </w:r>
          </w:p>
        </w:tc>
      </w:tr>
      <w:tr w:rsidR="00AA6136">
        <w:trPr>
          <w:trHeight w:val="245"/>
        </w:trPr>
        <w:tc>
          <w:tcPr>
            <w:tcW w:w="10071" w:type="dxa"/>
            <w:gridSpan w:val="3"/>
            <w:tcBorders>
              <w:top w:val="single" w:sz="12" w:space="0" w:color="231F20"/>
              <w:bottom w:val="nil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</w:tbl>
    <w:p w:rsidR="00AA6136" w:rsidRDefault="00AA6136">
      <w:pPr>
        <w:rPr>
          <w:rFonts w:ascii="Times New Roman"/>
          <w:sz w:val="16"/>
        </w:rPr>
        <w:sectPr w:rsidR="00AA6136">
          <w:pgSz w:w="12590" w:h="8110" w:orient="landscape"/>
          <w:pgMar w:top="0" w:right="960" w:bottom="0" w:left="1120" w:header="720" w:footer="720" w:gutter="0"/>
          <w:cols w:space="720"/>
        </w:sectPr>
      </w:pPr>
    </w:p>
    <w:p w:rsidR="00AA6136" w:rsidRDefault="00AA6136">
      <w:pPr>
        <w:pStyle w:val="a3"/>
        <w:rPr>
          <w:rFonts w:ascii="Times New Roman"/>
        </w:rPr>
      </w:pPr>
    </w:p>
    <w:p w:rsidR="00AA6136" w:rsidRDefault="00AA6136">
      <w:pPr>
        <w:pStyle w:val="a3"/>
        <w:rPr>
          <w:rFonts w:ascii="Times New Roman"/>
        </w:rPr>
      </w:pPr>
    </w:p>
    <w:tbl>
      <w:tblPr>
        <w:tblStyle w:val="TableNormal"/>
        <w:tblW w:w="0" w:type="auto"/>
        <w:tblInd w:w="327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818"/>
        <w:gridCol w:w="4677"/>
        <w:gridCol w:w="3576"/>
      </w:tblGrid>
      <w:tr w:rsidR="00AA6136">
        <w:trPr>
          <w:trHeight w:val="245"/>
        </w:trPr>
        <w:tc>
          <w:tcPr>
            <w:tcW w:w="10071" w:type="dxa"/>
            <w:gridSpan w:val="3"/>
            <w:tcBorders>
              <w:top w:val="nil"/>
              <w:bottom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</w:tr>
      <w:tr w:rsidR="00AA6136">
        <w:trPr>
          <w:trHeight w:val="6420"/>
        </w:trPr>
        <w:tc>
          <w:tcPr>
            <w:tcW w:w="1818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:rsidR="00AA6136" w:rsidRDefault="00AA6136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77" w:type="dxa"/>
            <w:tcBorders>
              <w:top w:val="single" w:sz="12" w:space="0" w:color="231F20"/>
              <w:left w:val="single" w:sz="12" w:space="0" w:color="231F20"/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48" w:line="198" w:lineRule="exact"/>
              <w:ind w:left="108"/>
              <w:jc w:val="both"/>
              <w:rPr>
                <w:rFonts w:ascii="Times New Roman" w:hAnsi="Times New Roman"/>
                <w:b/>
                <w:i/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5"/>
                <w:sz w:val="18"/>
              </w:rPr>
              <w:t>Кончерто гроссо. Сюита в старинном стиле</w:t>
            </w:r>
          </w:p>
          <w:p w:rsidR="00AA6136" w:rsidRDefault="00432BD5">
            <w:pPr>
              <w:pStyle w:val="TableParagraph"/>
              <w:spacing w:line="202" w:lineRule="exact"/>
              <w:ind w:left="108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для скрипки и фортепиано. А. Шнитке.</w:t>
            </w:r>
          </w:p>
          <w:p w:rsidR="00AA6136" w:rsidRDefault="00432BD5">
            <w:pPr>
              <w:pStyle w:val="TableParagraph"/>
              <w:spacing w:before="30" w:line="216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5"/>
                <w:sz w:val="18"/>
              </w:rPr>
              <w:t xml:space="preserve">Соната № 8 («Патетическая»). </w:t>
            </w:r>
            <w:r>
              <w:rPr>
                <w:color w:val="231F20"/>
                <w:w w:val="115"/>
                <w:sz w:val="18"/>
              </w:rPr>
              <w:t xml:space="preserve">Л. Бетховен. </w:t>
            </w:r>
            <w:r>
              <w:rPr>
                <w:rFonts w:ascii="Times New Roman" w:hAnsi="Times New Roman"/>
                <w:b/>
                <w:i/>
                <w:color w:val="231F20"/>
                <w:w w:val="115"/>
                <w:sz w:val="18"/>
              </w:rPr>
              <w:t xml:space="preserve">Соната № 2. </w:t>
            </w:r>
            <w:r>
              <w:rPr>
                <w:color w:val="231F20"/>
                <w:w w:val="115"/>
                <w:sz w:val="18"/>
              </w:rPr>
              <w:t xml:space="preserve">С. Прокофьев. </w:t>
            </w:r>
            <w:r>
              <w:rPr>
                <w:rFonts w:ascii="Times New Roman" w:hAnsi="Times New Roman"/>
                <w:b/>
                <w:i/>
                <w:color w:val="231F20"/>
                <w:w w:val="115"/>
                <w:sz w:val="18"/>
              </w:rPr>
              <w:t xml:space="preserve">Соната № 11. </w:t>
            </w:r>
            <w:r>
              <w:rPr>
                <w:color w:val="231F20"/>
                <w:w w:val="115"/>
                <w:sz w:val="18"/>
              </w:rPr>
              <w:t>В.-А. Моцарт.</w:t>
            </w:r>
          </w:p>
          <w:p w:rsidR="00AA6136" w:rsidRDefault="00432BD5">
            <w:pPr>
              <w:pStyle w:val="TableParagraph"/>
              <w:spacing w:before="34" w:line="216" w:lineRule="auto"/>
              <w:ind w:left="108" w:right="95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pacing w:val="-6"/>
                <w:w w:val="115"/>
                <w:sz w:val="18"/>
              </w:rPr>
              <w:t xml:space="preserve">Cимфония </w:t>
            </w:r>
            <w:r>
              <w:rPr>
                <w:rFonts w:ascii="Times New Roman" w:hAnsi="Times New Roman"/>
                <w:b/>
                <w:i/>
                <w:color w:val="231F20"/>
                <w:w w:val="120"/>
                <w:sz w:val="18"/>
              </w:rPr>
              <w:t xml:space="preserve">№ </w:t>
            </w:r>
            <w:r>
              <w:rPr>
                <w:rFonts w:ascii="Times New Roman" w:hAnsi="Times New Roman"/>
                <w:b/>
                <w:i/>
                <w:color w:val="231F20"/>
                <w:spacing w:val="-5"/>
                <w:w w:val="115"/>
                <w:sz w:val="18"/>
              </w:rPr>
              <w:t xml:space="preserve">103. 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Й. 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Гайдн. </w:t>
            </w:r>
            <w:r>
              <w:rPr>
                <w:rFonts w:ascii="Times New Roman" w:hAnsi="Times New Roman"/>
                <w:b/>
                <w:i/>
                <w:color w:val="231F20"/>
                <w:spacing w:val="-6"/>
                <w:w w:val="115"/>
                <w:sz w:val="18"/>
              </w:rPr>
              <w:t xml:space="preserve">Симфония </w:t>
            </w:r>
            <w:r>
              <w:rPr>
                <w:rFonts w:ascii="Times New Roman" w:hAnsi="Times New Roman"/>
                <w:b/>
                <w:i/>
                <w:color w:val="231F20"/>
                <w:w w:val="120"/>
                <w:sz w:val="18"/>
              </w:rPr>
              <w:t xml:space="preserve">№ </w:t>
            </w:r>
            <w:r>
              <w:rPr>
                <w:rFonts w:ascii="Times New Roman" w:hAnsi="Times New Roman"/>
                <w:b/>
                <w:i/>
                <w:color w:val="231F20"/>
                <w:spacing w:val="-6"/>
                <w:w w:val="120"/>
                <w:sz w:val="18"/>
              </w:rPr>
              <w:t xml:space="preserve">40. 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В.-А. </w:t>
            </w:r>
            <w:r>
              <w:rPr>
                <w:color w:val="231F20"/>
                <w:spacing w:val="-7"/>
                <w:w w:val="115"/>
                <w:sz w:val="18"/>
              </w:rPr>
              <w:t xml:space="preserve">Моцарт. </w:t>
            </w:r>
            <w:r>
              <w:rPr>
                <w:rFonts w:ascii="Times New Roman" w:hAnsi="Times New Roman"/>
                <w:b/>
                <w:i/>
                <w:color w:val="231F20"/>
                <w:spacing w:val="-6"/>
                <w:w w:val="115"/>
                <w:sz w:val="18"/>
              </w:rPr>
              <w:t xml:space="preserve">Симфония </w:t>
            </w:r>
            <w:r>
              <w:rPr>
                <w:rFonts w:ascii="Times New Roman" w:hAnsi="Times New Roman"/>
                <w:b/>
                <w:i/>
                <w:color w:val="231F20"/>
                <w:w w:val="120"/>
                <w:sz w:val="18"/>
              </w:rPr>
              <w:t xml:space="preserve">№ </w:t>
            </w:r>
            <w:r>
              <w:rPr>
                <w:rFonts w:ascii="Times New Roman" w:hAnsi="Times New Roman"/>
                <w:b/>
                <w:i/>
                <w:color w:val="231F20"/>
                <w:w w:val="115"/>
                <w:sz w:val="18"/>
              </w:rPr>
              <w:t xml:space="preserve">1 </w:t>
            </w:r>
            <w:r>
              <w:rPr>
                <w:rFonts w:ascii="Times New Roman" w:hAnsi="Times New Roman"/>
                <w:b/>
                <w:i/>
                <w:color w:val="231F20"/>
                <w:spacing w:val="-7"/>
                <w:w w:val="115"/>
                <w:sz w:val="18"/>
              </w:rPr>
              <w:t xml:space="preserve">(«Классическая»). 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С. 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Прокофьев. </w:t>
            </w:r>
            <w:r>
              <w:rPr>
                <w:rFonts w:ascii="Times New Roman" w:hAnsi="Times New Roman"/>
                <w:b/>
                <w:i/>
                <w:color w:val="231F20"/>
                <w:spacing w:val="-6"/>
                <w:w w:val="110"/>
                <w:sz w:val="18"/>
              </w:rPr>
              <w:t xml:space="preserve">Симфония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№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10"/>
                <w:sz w:val="18"/>
              </w:rPr>
              <w:t xml:space="preserve">5. 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Л. </w:t>
            </w:r>
            <w:r>
              <w:rPr>
                <w:color w:val="231F20"/>
                <w:spacing w:val="-6"/>
                <w:w w:val="110"/>
                <w:sz w:val="18"/>
              </w:rPr>
              <w:t>Бетховен.</w:t>
            </w:r>
            <w:r>
              <w:rPr>
                <w:color w:val="231F20"/>
                <w:spacing w:val="-49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231F20"/>
                <w:spacing w:val="-6"/>
                <w:w w:val="110"/>
                <w:sz w:val="18"/>
              </w:rPr>
              <w:t xml:space="preserve">Сим- </w:t>
            </w:r>
            <w:r>
              <w:rPr>
                <w:rFonts w:ascii="Times New Roman" w:hAnsi="Times New Roman"/>
                <w:b/>
                <w:i/>
                <w:color w:val="231F20"/>
                <w:spacing w:val="-5"/>
                <w:w w:val="115"/>
                <w:sz w:val="18"/>
              </w:rPr>
              <w:t xml:space="preserve">фония </w:t>
            </w:r>
            <w:r>
              <w:rPr>
                <w:rFonts w:ascii="Times New Roman" w:hAnsi="Times New Roman"/>
                <w:b/>
                <w:i/>
                <w:color w:val="231F20"/>
                <w:w w:val="120"/>
                <w:sz w:val="18"/>
              </w:rPr>
              <w:t xml:space="preserve">№ </w:t>
            </w:r>
            <w:r>
              <w:rPr>
                <w:rFonts w:ascii="Times New Roman" w:hAnsi="Times New Roman"/>
                <w:b/>
                <w:i/>
                <w:color w:val="231F20"/>
                <w:w w:val="115"/>
                <w:sz w:val="18"/>
              </w:rPr>
              <w:t xml:space="preserve">8 </w:t>
            </w:r>
            <w:r>
              <w:rPr>
                <w:rFonts w:ascii="Times New Roman" w:hAnsi="Times New Roman"/>
                <w:b/>
                <w:i/>
                <w:color w:val="231F20"/>
                <w:spacing w:val="-7"/>
                <w:w w:val="115"/>
                <w:sz w:val="18"/>
              </w:rPr>
              <w:t>(«Неоконченная»)</w:t>
            </w:r>
            <w:r>
              <w:rPr>
                <w:rFonts w:ascii="Times New Roman" w:hAnsi="Times New Roman"/>
                <w:b/>
                <w:color w:val="231F20"/>
                <w:spacing w:val="-7"/>
                <w:w w:val="115"/>
                <w:sz w:val="18"/>
              </w:rPr>
              <w:t xml:space="preserve">. 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Ф. 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Шуберт. </w:t>
            </w:r>
            <w:r>
              <w:rPr>
                <w:rFonts w:ascii="Times New Roman" w:hAnsi="Times New Roman"/>
                <w:b/>
                <w:i/>
                <w:color w:val="231F20"/>
                <w:spacing w:val="-6"/>
                <w:w w:val="115"/>
                <w:sz w:val="18"/>
              </w:rPr>
              <w:t xml:space="preserve">Сим- </w:t>
            </w:r>
            <w:r>
              <w:rPr>
                <w:rFonts w:ascii="Times New Roman" w:hAnsi="Times New Roman"/>
                <w:b/>
                <w:i/>
                <w:color w:val="231F20"/>
                <w:spacing w:val="-5"/>
                <w:w w:val="115"/>
                <w:sz w:val="18"/>
              </w:rPr>
              <w:t xml:space="preserve">фония </w:t>
            </w:r>
            <w:r>
              <w:rPr>
                <w:rFonts w:ascii="Times New Roman" w:hAnsi="Times New Roman"/>
                <w:b/>
                <w:i/>
                <w:color w:val="231F20"/>
                <w:w w:val="120"/>
                <w:sz w:val="18"/>
              </w:rPr>
              <w:t xml:space="preserve">№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20"/>
                <w:sz w:val="18"/>
              </w:rPr>
              <w:t xml:space="preserve">5. 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П. 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Чайковский.  </w:t>
            </w:r>
            <w:r>
              <w:rPr>
                <w:rFonts w:ascii="Times New Roman" w:hAnsi="Times New Roman"/>
                <w:b/>
                <w:i/>
                <w:color w:val="231F20"/>
                <w:spacing w:val="-6"/>
                <w:w w:val="115"/>
                <w:sz w:val="18"/>
              </w:rPr>
              <w:t xml:space="preserve">Симфония  </w:t>
            </w:r>
            <w:r>
              <w:rPr>
                <w:rFonts w:ascii="Times New Roman" w:hAnsi="Times New Roman"/>
                <w:b/>
                <w:i/>
                <w:color w:val="231F20"/>
                <w:w w:val="120"/>
                <w:sz w:val="18"/>
              </w:rPr>
              <w:t xml:space="preserve">№  </w:t>
            </w:r>
            <w:r>
              <w:rPr>
                <w:rFonts w:ascii="Times New Roman" w:hAnsi="Times New Roman"/>
                <w:b/>
                <w:i/>
                <w:color w:val="231F20"/>
                <w:spacing w:val="-6"/>
                <w:w w:val="120"/>
                <w:sz w:val="18"/>
              </w:rPr>
              <w:t xml:space="preserve">1.  </w:t>
            </w:r>
            <w:r>
              <w:rPr>
                <w:color w:val="231F20"/>
                <w:spacing w:val="-3"/>
                <w:w w:val="115"/>
                <w:sz w:val="18"/>
              </w:rPr>
              <w:t xml:space="preserve">В. </w:t>
            </w:r>
            <w:r>
              <w:rPr>
                <w:color w:val="231F20"/>
                <w:spacing w:val="-6"/>
                <w:w w:val="115"/>
                <w:sz w:val="18"/>
              </w:rPr>
              <w:t xml:space="preserve">Калинников. </w:t>
            </w:r>
            <w:r>
              <w:rPr>
                <w:rFonts w:ascii="Times New Roman" w:hAnsi="Times New Roman"/>
                <w:b/>
                <w:i/>
                <w:color w:val="231F20"/>
                <w:spacing w:val="-6"/>
                <w:w w:val="115"/>
                <w:sz w:val="18"/>
              </w:rPr>
              <w:t xml:space="preserve">Симфония </w:t>
            </w:r>
            <w:r>
              <w:rPr>
                <w:rFonts w:ascii="Times New Roman" w:hAnsi="Times New Roman"/>
                <w:b/>
                <w:i/>
                <w:color w:val="231F20"/>
                <w:w w:val="120"/>
                <w:sz w:val="18"/>
              </w:rPr>
              <w:t xml:space="preserve">№ </w:t>
            </w:r>
            <w:r>
              <w:rPr>
                <w:rFonts w:ascii="Times New Roman" w:hAnsi="Times New Roman"/>
                <w:b/>
                <w:i/>
                <w:color w:val="231F20"/>
                <w:w w:val="115"/>
                <w:sz w:val="18"/>
              </w:rPr>
              <w:t xml:space="preserve">7 </w:t>
            </w:r>
            <w:r>
              <w:rPr>
                <w:rFonts w:ascii="Times New Roman" w:hAnsi="Times New Roman"/>
                <w:b/>
                <w:i/>
                <w:color w:val="231F20"/>
                <w:spacing w:val="-6"/>
                <w:w w:val="115"/>
                <w:sz w:val="18"/>
              </w:rPr>
              <w:t xml:space="preserve">(«Ленинград- ская»). </w:t>
            </w:r>
            <w:r>
              <w:rPr>
                <w:color w:val="231F20"/>
                <w:spacing w:val="-3"/>
                <w:w w:val="115"/>
                <w:sz w:val="18"/>
              </w:rPr>
              <w:t>Д.</w:t>
            </w:r>
            <w:r>
              <w:rPr>
                <w:color w:val="231F20"/>
                <w:spacing w:val="-4"/>
                <w:w w:val="115"/>
                <w:sz w:val="18"/>
              </w:rPr>
              <w:t xml:space="preserve"> </w:t>
            </w:r>
            <w:r>
              <w:rPr>
                <w:color w:val="231F20"/>
                <w:spacing w:val="-7"/>
                <w:w w:val="115"/>
                <w:sz w:val="18"/>
              </w:rPr>
              <w:t>Шостакович.</w:t>
            </w:r>
          </w:p>
          <w:p w:rsidR="00AA6136" w:rsidRDefault="00432BD5">
            <w:pPr>
              <w:pStyle w:val="TableParagraph"/>
              <w:spacing w:before="33" w:line="216" w:lineRule="auto"/>
              <w:ind w:left="108"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Празднества. </w:t>
            </w:r>
            <w:r>
              <w:rPr>
                <w:color w:val="231F20"/>
                <w:w w:val="105"/>
                <w:sz w:val="18"/>
              </w:rPr>
              <w:t>Из симфонического цикла «Нок- тюрны». К. Дебюсси.</w:t>
            </w:r>
          </w:p>
          <w:p w:rsidR="00AA6136" w:rsidRDefault="00432BD5">
            <w:pPr>
              <w:pStyle w:val="TableParagraph"/>
              <w:spacing w:before="17"/>
              <w:ind w:left="108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pacing w:val="-6"/>
                <w:w w:val="110"/>
                <w:sz w:val="18"/>
              </w:rPr>
              <w:t xml:space="preserve">Концерт для скрипки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с </w:t>
            </w:r>
            <w:r>
              <w:rPr>
                <w:rFonts w:ascii="Times New Roman" w:hAnsi="Times New Roman"/>
                <w:b/>
                <w:i/>
                <w:color w:val="231F20"/>
                <w:spacing w:val="-7"/>
                <w:w w:val="110"/>
                <w:sz w:val="18"/>
              </w:rPr>
              <w:t xml:space="preserve">оркестром. </w:t>
            </w:r>
            <w:r>
              <w:rPr>
                <w:color w:val="231F20"/>
                <w:w w:val="110"/>
                <w:sz w:val="18"/>
              </w:rPr>
              <w:t xml:space="preserve">А. </w:t>
            </w:r>
            <w:r>
              <w:rPr>
                <w:color w:val="231F20"/>
                <w:spacing w:val="-6"/>
                <w:w w:val="110"/>
                <w:sz w:val="18"/>
              </w:rPr>
              <w:t>Хачатурян.</w:t>
            </w:r>
          </w:p>
          <w:p w:rsidR="00AA6136" w:rsidRDefault="00432BD5">
            <w:pPr>
              <w:pStyle w:val="TableParagraph"/>
              <w:spacing w:before="12"/>
              <w:ind w:left="108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Рапсодия в стиле блюз. </w:t>
            </w:r>
            <w:r>
              <w:rPr>
                <w:color w:val="231F20"/>
                <w:w w:val="110"/>
                <w:sz w:val="18"/>
              </w:rPr>
              <w:t>Дж. Гершвин.</w:t>
            </w:r>
          </w:p>
          <w:p w:rsidR="00AA6136" w:rsidRDefault="00432BD5">
            <w:pPr>
              <w:pStyle w:val="TableParagraph"/>
              <w:spacing w:before="30" w:line="218" w:lineRule="auto"/>
              <w:ind w:left="108"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Образцы музыкального фольклора разных ре- </w:t>
            </w:r>
            <w:r>
              <w:rPr>
                <w:rFonts w:ascii="Times New Roman" w:hAnsi="Times New Roman"/>
                <w:b/>
                <w:i/>
                <w:color w:val="231F20"/>
                <w:w w:val="105"/>
                <w:sz w:val="18"/>
              </w:rPr>
              <w:t xml:space="preserve">гионов мира </w:t>
            </w:r>
            <w:r>
              <w:rPr>
                <w:color w:val="231F20"/>
                <w:w w:val="105"/>
                <w:sz w:val="18"/>
              </w:rPr>
              <w:t xml:space="preserve">(аутентичный, кантри, фолк-джаз, </w:t>
            </w:r>
            <w:r>
              <w:rPr>
                <w:color w:val="231F20"/>
                <w:w w:val="110"/>
                <w:sz w:val="18"/>
              </w:rPr>
              <w:t>рок-джаз и др.).</w:t>
            </w:r>
          </w:p>
          <w:p w:rsidR="00AA6136" w:rsidRDefault="00432BD5">
            <w:pPr>
              <w:pStyle w:val="TableParagraph"/>
              <w:spacing w:before="31" w:line="216" w:lineRule="auto"/>
              <w:ind w:left="108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i/>
                <w:color w:val="231F20"/>
                <w:spacing w:val="-7"/>
                <w:w w:val="110"/>
                <w:sz w:val="18"/>
              </w:rPr>
              <w:t>Россия,</w:t>
            </w:r>
            <w:r>
              <w:rPr>
                <w:rFonts w:ascii="Times New Roman" w:hAnsi="Times New Roman"/>
                <w:b/>
                <w:i/>
                <w:color w:val="231F20"/>
                <w:spacing w:val="-10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231F20"/>
                <w:spacing w:val="-8"/>
                <w:w w:val="110"/>
                <w:sz w:val="18"/>
              </w:rPr>
              <w:t>Россия.</w:t>
            </w:r>
            <w:r>
              <w:rPr>
                <w:rFonts w:ascii="Times New Roman" w:hAnsi="Times New Roman"/>
                <w:b/>
                <w:i/>
                <w:color w:val="231F20"/>
                <w:spacing w:val="-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0"/>
                <w:sz w:val="18"/>
              </w:rPr>
              <w:t>Ю.</w:t>
            </w:r>
            <w:r>
              <w:rPr>
                <w:color w:val="231F20"/>
                <w:spacing w:val="-2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6"/>
                <w:w w:val="110"/>
                <w:sz w:val="18"/>
              </w:rPr>
              <w:t>Чичков,</w:t>
            </w:r>
            <w:r>
              <w:rPr>
                <w:color w:val="231F20"/>
                <w:spacing w:val="-28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5"/>
                <w:w w:val="110"/>
                <w:sz w:val="18"/>
              </w:rPr>
              <w:t>слова</w:t>
            </w:r>
            <w:r>
              <w:rPr>
                <w:color w:val="231F20"/>
                <w:spacing w:val="-2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0"/>
                <w:sz w:val="18"/>
              </w:rPr>
              <w:t>Ю.</w:t>
            </w:r>
            <w:r>
              <w:rPr>
                <w:color w:val="231F20"/>
                <w:spacing w:val="-29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Разумовско- </w:t>
            </w:r>
            <w:r>
              <w:rPr>
                <w:color w:val="231F20"/>
                <w:spacing w:val="-5"/>
                <w:w w:val="110"/>
                <w:sz w:val="18"/>
              </w:rPr>
              <w:t>го.</w:t>
            </w:r>
            <w:r>
              <w:rPr>
                <w:color w:val="231F20"/>
                <w:spacing w:val="-33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231F20"/>
                <w:spacing w:val="-7"/>
                <w:w w:val="110"/>
                <w:sz w:val="18"/>
              </w:rPr>
              <w:t>Журавли.</w:t>
            </w:r>
            <w:r>
              <w:rPr>
                <w:rFonts w:ascii="Times New Roman" w:hAnsi="Times New Roman"/>
                <w:b/>
                <w:i/>
                <w:color w:val="231F20"/>
                <w:spacing w:val="-13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0"/>
                <w:sz w:val="18"/>
              </w:rPr>
              <w:t>Я.</w:t>
            </w:r>
            <w:r>
              <w:rPr>
                <w:color w:val="231F20"/>
                <w:spacing w:val="-32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6"/>
                <w:w w:val="110"/>
                <w:sz w:val="18"/>
              </w:rPr>
              <w:t>Френкель,</w:t>
            </w:r>
            <w:r>
              <w:rPr>
                <w:color w:val="231F20"/>
                <w:spacing w:val="-32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5"/>
                <w:w w:val="110"/>
                <w:sz w:val="18"/>
              </w:rPr>
              <w:t>слова</w:t>
            </w:r>
            <w:r>
              <w:rPr>
                <w:color w:val="231F20"/>
                <w:spacing w:val="-32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9"/>
                <w:w w:val="110"/>
                <w:sz w:val="18"/>
              </w:rPr>
              <w:t>Р.</w:t>
            </w:r>
            <w:r>
              <w:rPr>
                <w:color w:val="231F20"/>
                <w:spacing w:val="-32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6"/>
                <w:w w:val="110"/>
                <w:sz w:val="18"/>
              </w:rPr>
              <w:t>Гамзатова.</w:t>
            </w:r>
            <w:r>
              <w:rPr>
                <w:color w:val="231F20"/>
                <w:spacing w:val="-32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231F20"/>
                <w:spacing w:val="-6"/>
                <w:w w:val="110"/>
                <w:sz w:val="18"/>
              </w:rPr>
              <w:t xml:space="preserve">Сы- </w:t>
            </w:r>
            <w:r>
              <w:rPr>
                <w:rFonts w:ascii="Times New Roman" w:hAnsi="Times New Roman"/>
                <w:b/>
                <w:i/>
                <w:color w:val="231F20"/>
                <w:spacing w:val="-5"/>
                <w:w w:val="110"/>
                <w:sz w:val="18"/>
              </w:rPr>
              <w:t xml:space="preserve">новья </w:t>
            </w:r>
            <w:r>
              <w:rPr>
                <w:rFonts w:ascii="Times New Roman" w:hAnsi="Times New Roman"/>
                <w:b/>
                <w:i/>
                <w:color w:val="231F20"/>
                <w:spacing w:val="-6"/>
                <w:w w:val="110"/>
                <w:sz w:val="18"/>
              </w:rPr>
              <w:t xml:space="preserve">уходят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в </w:t>
            </w:r>
            <w:r>
              <w:rPr>
                <w:rFonts w:ascii="Times New Roman" w:hAnsi="Times New Roman"/>
                <w:b/>
                <w:i/>
                <w:color w:val="231F20"/>
                <w:spacing w:val="-5"/>
                <w:w w:val="110"/>
                <w:sz w:val="18"/>
              </w:rPr>
              <w:t xml:space="preserve">бой. 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Слова </w:t>
            </w:r>
            <w:r>
              <w:rPr>
                <w:color w:val="231F20"/>
                <w:w w:val="110"/>
                <w:sz w:val="18"/>
              </w:rPr>
              <w:t xml:space="preserve">и 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музыка 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В. 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Высоц- 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кого. </w:t>
            </w:r>
            <w:r>
              <w:rPr>
                <w:rFonts w:ascii="Times New Roman" w:hAnsi="Times New Roman"/>
                <w:b/>
                <w:i/>
                <w:color w:val="231F20"/>
                <w:spacing w:val="-5"/>
                <w:w w:val="110"/>
                <w:sz w:val="18"/>
              </w:rPr>
              <w:t xml:space="preserve">День </w:t>
            </w:r>
            <w:r>
              <w:rPr>
                <w:rFonts w:ascii="Times New Roman" w:hAnsi="Times New Roman"/>
                <w:b/>
                <w:i/>
                <w:color w:val="231F20"/>
                <w:spacing w:val="-6"/>
                <w:w w:val="110"/>
                <w:sz w:val="18"/>
              </w:rPr>
              <w:t xml:space="preserve">Победы. 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Д. </w:t>
            </w:r>
            <w:r>
              <w:rPr>
                <w:color w:val="231F20"/>
                <w:spacing w:val="-7"/>
                <w:w w:val="110"/>
                <w:sz w:val="18"/>
              </w:rPr>
              <w:t xml:space="preserve">Тухманов, 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слова 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В. 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Хари- 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тонова.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10"/>
                <w:sz w:val="18"/>
              </w:rPr>
              <w:t xml:space="preserve">Вот </w:t>
            </w:r>
            <w:r>
              <w:rPr>
                <w:rFonts w:ascii="Times New Roman" w:hAnsi="Times New Roman"/>
                <w:b/>
                <w:i/>
                <w:color w:val="231F20"/>
                <w:spacing w:val="-7"/>
                <w:w w:val="110"/>
                <w:sz w:val="18"/>
              </w:rPr>
              <w:t xml:space="preserve">солдаты </w:t>
            </w:r>
            <w:r>
              <w:rPr>
                <w:rFonts w:ascii="Times New Roman" w:hAnsi="Times New Roman"/>
                <w:b/>
                <w:i/>
                <w:color w:val="231F20"/>
                <w:spacing w:val="-4"/>
                <w:w w:val="110"/>
                <w:sz w:val="18"/>
              </w:rPr>
              <w:t xml:space="preserve">идут. 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К. 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Молчанов, 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слова 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М. 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Львовского.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10"/>
                <w:sz w:val="18"/>
              </w:rPr>
              <w:t xml:space="preserve">До </w:t>
            </w:r>
            <w:r>
              <w:rPr>
                <w:rFonts w:ascii="Times New Roman" w:hAnsi="Times New Roman"/>
                <w:b/>
                <w:i/>
                <w:color w:val="231F20"/>
                <w:spacing w:val="-7"/>
                <w:w w:val="110"/>
                <w:sz w:val="18"/>
              </w:rPr>
              <w:t xml:space="preserve">свидания, </w:t>
            </w:r>
            <w:r>
              <w:rPr>
                <w:rFonts w:ascii="Times New Roman" w:hAnsi="Times New Roman"/>
                <w:b/>
                <w:i/>
                <w:color w:val="231F20"/>
                <w:spacing w:val="-6"/>
                <w:w w:val="110"/>
                <w:sz w:val="18"/>
              </w:rPr>
              <w:t xml:space="preserve">мальчики. 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Слова </w:t>
            </w:r>
            <w:r>
              <w:rPr>
                <w:color w:val="231F20"/>
                <w:w w:val="110"/>
                <w:sz w:val="18"/>
              </w:rPr>
              <w:t xml:space="preserve">и 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музыка 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Б. 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Окуджавы. </w:t>
            </w:r>
            <w:r>
              <w:rPr>
                <w:rFonts w:ascii="Times New Roman" w:hAnsi="Times New Roman"/>
                <w:b/>
                <w:i/>
                <w:color w:val="231F20"/>
                <w:spacing w:val="-6"/>
                <w:w w:val="110"/>
                <w:sz w:val="18"/>
              </w:rPr>
              <w:t xml:space="preserve">Баллада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о </w:t>
            </w:r>
            <w:r>
              <w:rPr>
                <w:rFonts w:ascii="Times New Roman" w:hAnsi="Times New Roman"/>
                <w:b/>
                <w:i/>
                <w:color w:val="231F20"/>
                <w:spacing w:val="-7"/>
                <w:w w:val="110"/>
                <w:sz w:val="18"/>
              </w:rPr>
              <w:t xml:space="preserve">солдате. 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В. 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Со- </w:t>
            </w:r>
            <w:r>
              <w:rPr>
                <w:color w:val="231F20"/>
                <w:spacing w:val="-6"/>
                <w:w w:val="105"/>
                <w:sz w:val="18"/>
              </w:rPr>
              <w:t xml:space="preserve">ловьёв-Седой, </w:t>
            </w:r>
            <w:r>
              <w:rPr>
                <w:color w:val="231F20"/>
                <w:spacing w:val="-5"/>
                <w:w w:val="105"/>
                <w:sz w:val="18"/>
              </w:rPr>
              <w:t xml:space="preserve">слова </w:t>
            </w:r>
            <w:r>
              <w:rPr>
                <w:color w:val="231F20"/>
                <w:spacing w:val="-3"/>
                <w:w w:val="105"/>
                <w:sz w:val="18"/>
              </w:rPr>
              <w:t xml:space="preserve">М. </w:t>
            </w:r>
            <w:r>
              <w:rPr>
                <w:color w:val="231F20"/>
                <w:spacing w:val="-6"/>
                <w:w w:val="105"/>
                <w:sz w:val="18"/>
              </w:rPr>
              <w:t>Матусовского.</w:t>
            </w:r>
            <w:r>
              <w:rPr>
                <w:color w:val="231F20"/>
                <w:spacing w:val="-35"/>
                <w:w w:val="10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231F20"/>
                <w:spacing w:val="-6"/>
                <w:w w:val="105"/>
                <w:sz w:val="18"/>
              </w:rPr>
              <w:t xml:space="preserve">Фантасти- </w:t>
            </w:r>
            <w:r>
              <w:rPr>
                <w:rFonts w:ascii="Times New Roman" w:hAnsi="Times New Roman"/>
                <w:b/>
                <w:i/>
                <w:color w:val="231F20"/>
                <w:spacing w:val="-7"/>
                <w:w w:val="110"/>
                <w:sz w:val="18"/>
              </w:rPr>
              <w:t xml:space="preserve">ка-романтика. 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Слова </w:t>
            </w:r>
            <w:r>
              <w:rPr>
                <w:color w:val="231F20"/>
                <w:w w:val="110"/>
                <w:sz w:val="18"/>
              </w:rPr>
              <w:t xml:space="preserve">и 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музыка 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Ю. 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Кима.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10"/>
                <w:sz w:val="18"/>
              </w:rPr>
              <w:t xml:space="preserve">За </w:t>
            </w:r>
            <w:r>
              <w:rPr>
                <w:rFonts w:ascii="Times New Roman" w:hAnsi="Times New Roman"/>
                <w:b/>
                <w:i/>
                <w:color w:val="231F20"/>
                <w:spacing w:val="-6"/>
                <w:w w:val="110"/>
                <w:sz w:val="18"/>
              </w:rPr>
              <w:t xml:space="preserve">ту- </w:t>
            </w:r>
            <w:r>
              <w:rPr>
                <w:rFonts w:ascii="Times New Roman" w:hAnsi="Times New Roman"/>
                <w:b/>
                <w:i/>
                <w:color w:val="231F20"/>
                <w:spacing w:val="-5"/>
                <w:w w:val="110"/>
                <w:sz w:val="18"/>
              </w:rPr>
              <w:t xml:space="preserve">маном. </w:t>
            </w:r>
            <w:r>
              <w:rPr>
                <w:rFonts w:ascii="Times New Roman" w:hAnsi="Times New Roman"/>
                <w:b/>
                <w:i/>
                <w:color w:val="231F20"/>
                <w:spacing w:val="-6"/>
                <w:w w:val="110"/>
                <w:sz w:val="18"/>
              </w:rPr>
              <w:t xml:space="preserve">Маленький </w:t>
            </w:r>
            <w:r>
              <w:rPr>
                <w:rFonts w:ascii="Times New Roman" w:hAnsi="Times New Roman"/>
                <w:b/>
                <w:i/>
                <w:color w:val="231F20"/>
                <w:spacing w:val="-5"/>
                <w:w w:val="110"/>
                <w:sz w:val="18"/>
              </w:rPr>
              <w:t xml:space="preserve">гном. 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Слова </w:t>
            </w:r>
            <w:r>
              <w:rPr>
                <w:color w:val="231F20"/>
                <w:w w:val="110"/>
                <w:sz w:val="18"/>
              </w:rPr>
              <w:t xml:space="preserve">и 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музыка </w:t>
            </w:r>
            <w:r>
              <w:rPr>
                <w:color w:val="231F20"/>
                <w:w w:val="110"/>
                <w:sz w:val="18"/>
              </w:rPr>
              <w:t xml:space="preserve">А. </w:t>
            </w:r>
            <w:r>
              <w:rPr>
                <w:color w:val="231F20"/>
                <w:spacing w:val="-10"/>
                <w:w w:val="110"/>
                <w:sz w:val="18"/>
              </w:rPr>
              <w:t xml:space="preserve">Ку- </w:t>
            </w:r>
            <w:r>
              <w:rPr>
                <w:color w:val="231F20"/>
                <w:spacing w:val="-5"/>
                <w:w w:val="110"/>
                <w:sz w:val="18"/>
              </w:rPr>
              <w:t>кина.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231F20"/>
                <w:spacing w:val="-7"/>
                <w:w w:val="110"/>
                <w:sz w:val="18"/>
              </w:rPr>
              <w:t>Следы.</w:t>
            </w:r>
            <w:r>
              <w:rPr>
                <w:rFonts w:ascii="Times New Roman" w:hAnsi="Times New Roman"/>
                <w:b/>
                <w:i/>
                <w:color w:val="231F20"/>
                <w:spacing w:val="-24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4"/>
                <w:w w:val="110"/>
                <w:sz w:val="18"/>
              </w:rPr>
              <w:t>Слова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w w:val="110"/>
                <w:sz w:val="18"/>
              </w:rPr>
              <w:t>и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5"/>
                <w:w w:val="110"/>
                <w:sz w:val="18"/>
              </w:rPr>
              <w:t>музыка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3"/>
                <w:w w:val="110"/>
                <w:sz w:val="18"/>
              </w:rPr>
              <w:t>В.</w:t>
            </w:r>
            <w:r>
              <w:rPr>
                <w:color w:val="231F20"/>
                <w:spacing w:val="-41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5"/>
                <w:w w:val="110"/>
                <w:sz w:val="18"/>
              </w:rPr>
              <w:t>Егорова.</w:t>
            </w:r>
            <w:r>
              <w:rPr>
                <w:color w:val="231F20"/>
                <w:spacing w:val="-38"/>
                <w:w w:val="11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color w:val="231F20"/>
                <w:spacing w:val="-8"/>
                <w:w w:val="110"/>
                <w:sz w:val="18"/>
              </w:rPr>
              <w:t xml:space="preserve">Весеннее </w:t>
            </w:r>
            <w:r>
              <w:rPr>
                <w:rFonts w:ascii="Times New Roman" w:hAnsi="Times New Roman"/>
                <w:b/>
                <w:i/>
                <w:color w:val="231F20"/>
                <w:spacing w:val="-5"/>
                <w:w w:val="110"/>
                <w:sz w:val="18"/>
              </w:rPr>
              <w:t xml:space="preserve">танго. 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Слова </w:t>
            </w:r>
            <w:r>
              <w:rPr>
                <w:color w:val="231F20"/>
                <w:w w:val="110"/>
                <w:sz w:val="18"/>
              </w:rPr>
              <w:t xml:space="preserve">и 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музыка </w:t>
            </w:r>
            <w:r>
              <w:rPr>
                <w:color w:val="231F20"/>
                <w:spacing w:val="-3"/>
                <w:w w:val="110"/>
                <w:sz w:val="18"/>
              </w:rPr>
              <w:t xml:space="preserve">В. 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Миляева. </w:t>
            </w:r>
            <w:r>
              <w:rPr>
                <w:rFonts w:ascii="Times New Roman" w:hAnsi="Times New Roman"/>
                <w:b/>
                <w:i/>
                <w:color w:val="231F20"/>
                <w:w w:val="110"/>
                <w:sz w:val="18"/>
              </w:rPr>
              <w:t xml:space="preserve">Я </w:t>
            </w:r>
            <w:r>
              <w:rPr>
                <w:rFonts w:ascii="Times New Roman" w:hAnsi="Times New Roman"/>
                <w:b/>
                <w:i/>
                <w:color w:val="231F20"/>
                <w:spacing w:val="-3"/>
                <w:w w:val="110"/>
                <w:sz w:val="18"/>
              </w:rPr>
              <w:t xml:space="preserve">бы </w:t>
            </w:r>
            <w:r>
              <w:rPr>
                <w:rFonts w:ascii="Times New Roman" w:hAnsi="Times New Roman"/>
                <w:b/>
                <w:i/>
                <w:color w:val="231F20"/>
                <w:spacing w:val="-7"/>
                <w:w w:val="110"/>
                <w:sz w:val="18"/>
              </w:rPr>
              <w:t xml:space="preserve">сказал </w:t>
            </w:r>
            <w:r>
              <w:rPr>
                <w:rFonts w:ascii="Times New Roman" w:hAnsi="Times New Roman"/>
                <w:b/>
                <w:i/>
                <w:color w:val="231F20"/>
                <w:spacing w:val="-6"/>
                <w:w w:val="110"/>
                <w:sz w:val="18"/>
              </w:rPr>
              <w:t xml:space="preserve">тебе. </w:t>
            </w:r>
            <w:r>
              <w:rPr>
                <w:color w:val="231F20"/>
                <w:spacing w:val="-4"/>
                <w:w w:val="110"/>
                <w:sz w:val="18"/>
              </w:rPr>
              <w:t xml:space="preserve">Слова </w:t>
            </w:r>
            <w:r>
              <w:rPr>
                <w:color w:val="231F20"/>
                <w:w w:val="110"/>
                <w:sz w:val="18"/>
              </w:rPr>
              <w:t xml:space="preserve">и </w:t>
            </w:r>
            <w:r>
              <w:rPr>
                <w:color w:val="231F20"/>
                <w:spacing w:val="-5"/>
                <w:w w:val="110"/>
                <w:sz w:val="18"/>
              </w:rPr>
              <w:t xml:space="preserve">музыка </w:t>
            </w:r>
            <w:r>
              <w:rPr>
                <w:color w:val="231F20"/>
                <w:spacing w:val="-3"/>
                <w:w w:val="110"/>
                <w:sz w:val="18"/>
              </w:rPr>
              <w:t>В.</w:t>
            </w:r>
            <w:r>
              <w:rPr>
                <w:color w:val="231F20"/>
                <w:spacing w:val="-6"/>
                <w:w w:val="110"/>
                <w:sz w:val="18"/>
              </w:rPr>
              <w:t xml:space="preserve"> </w:t>
            </w:r>
            <w:r>
              <w:rPr>
                <w:color w:val="231F20"/>
                <w:spacing w:val="-5"/>
                <w:w w:val="110"/>
                <w:sz w:val="18"/>
              </w:rPr>
              <w:t>Вихарёва</w:t>
            </w:r>
          </w:p>
        </w:tc>
        <w:tc>
          <w:tcPr>
            <w:tcW w:w="3576" w:type="dxa"/>
            <w:tcBorders>
              <w:top w:val="single" w:sz="12" w:space="0" w:color="231F20"/>
              <w:bottom w:val="single" w:sz="12" w:space="0" w:color="231F20"/>
            </w:tcBorders>
          </w:tcPr>
          <w:p w:rsidR="00AA6136" w:rsidRDefault="00432BD5">
            <w:pPr>
              <w:pStyle w:val="TableParagraph"/>
              <w:spacing w:before="65" w:line="216" w:lineRule="auto"/>
              <w:ind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Использовать </w:t>
            </w:r>
            <w:r>
              <w:rPr>
                <w:color w:val="231F20"/>
                <w:sz w:val="18"/>
              </w:rPr>
              <w:t xml:space="preserve">различные </w:t>
            </w:r>
            <w:r>
              <w:rPr>
                <w:color w:val="231F20"/>
                <w:spacing w:val="-3"/>
                <w:sz w:val="18"/>
              </w:rPr>
              <w:t xml:space="preserve">формы </w:t>
            </w:r>
            <w:r>
              <w:rPr>
                <w:color w:val="231F20"/>
                <w:sz w:val="18"/>
              </w:rPr>
              <w:t xml:space="preserve">музицирования и творческих </w:t>
            </w:r>
            <w:r>
              <w:rPr>
                <w:color w:val="231F20"/>
                <w:spacing w:val="-3"/>
                <w:sz w:val="18"/>
              </w:rPr>
              <w:t xml:space="preserve">зада- </w:t>
            </w:r>
            <w:r>
              <w:rPr>
                <w:color w:val="231F20"/>
                <w:sz w:val="18"/>
              </w:rPr>
              <w:t>ний для усвоения содержания</w:t>
            </w:r>
            <w:r>
              <w:rPr>
                <w:color w:val="231F20"/>
                <w:spacing w:val="-14"/>
                <w:sz w:val="18"/>
              </w:rPr>
              <w:t xml:space="preserve"> </w:t>
            </w:r>
            <w:r>
              <w:rPr>
                <w:color w:val="231F20"/>
                <w:spacing w:val="-3"/>
                <w:sz w:val="18"/>
              </w:rPr>
              <w:t xml:space="preserve">музы- </w:t>
            </w:r>
            <w:r>
              <w:rPr>
                <w:color w:val="231F20"/>
                <w:sz w:val="18"/>
              </w:rPr>
              <w:t>кальных</w:t>
            </w:r>
            <w:r>
              <w:rPr>
                <w:color w:val="231F20"/>
                <w:spacing w:val="2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произведений.</w:t>
            </w:r>
          </w:p>
          <w:p w:rsidR="00AA6136" w:rsidRDefault="00432BD5">
            <w:pPr>
              <w:pStyle w:val="TableParagraph"/>
              <w:spacing w:before="40" w:line="216" w:lineRule="auto"/>
              <w:ind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Защищать </w:t>
            </w:r>
            <w:r>
              <w:rPr>
                <w:color w:val="231F20"/>
                <w:sz w:val="18"/>
              </w:rPr>
              <w:t>творческие исследова- тельские проекты (на уроках и во внеурочной деятельности).</w:t>
            </w:r>
          </w:p>
          <w:p w:rsidR="00AA6136" w:rsidRDefault="00432BD5">
            <w:pPr>
              <w:pStyle w:val="TableParagraph"/>
              <w:spacing w:before="40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Организовывать </w:t>
            </w:r>
            <w:r>
              <w:rPr>
                <w:color w:val="231F20"/>
                <w:sz w:val="18"/>
              </w:rPr>
              <w:t>музыкально-про- светительские акции с целью про- паганды музыкального искусства и художественного творчества.</w:t>
            </w:r>
          </w:p>
          <w:p w:rsidR="00AA6136" w:rsidRDefault="00432BD5">
            <w:pPr>
              <w:pStyle w:val="TableParagraph"/>
              <w:spacing w:before="39" w:line="216" w:lineRule="auto"/>
              <w:ind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b/>
                <w:color w:val="231F20"/>
                <w:sz w:val="18"/>
              </w:rPr>
              <w:t xml:space="preserve">Формировать </w:t>
            </w:r>
            <w:r>
              <w:rPr>
                <w:color w:val="231F20"/>
                <w:sz w:val="18"/>
              </w:rPr>
              <w:t>индивидуальное порт- фолио (портфель достижений)</w:t>
            </w:r>
          </w:p>
        </w:tc>
      </w:tr>
    </w:tbl>
    <w:p w:rsidR="00AA6136" w:rsidRDefault="00AA6136">
      <w:pPr>
        <w:spacing w:line="216" w:lineRule="auto"/>
        <w:jc w:val="both"/>
        <w:rPr>
          <w:sz w:val="18"/>
        </w:rPr>
        <w:sectPr w:rsidR="00AA6136">
          <w:pgSz w:w="12590" w:h="8110" w:orient="landscape"/>
          <w:pgMar w:top="0" w:right="960" w:bottom="0" w:left="1120" w:header="720" w:footer="720" w:gutter="0"/>
          <w:cols w:space="720"/>
        </w:sectPr>
      </w:pPr>
    </w:p>
    <w:p w:rsidR="00AA6136" w:rsidRDefault="00AA6136" w:rsidP="006754F8">
      <w:pPr>
        <w:pStyle w:val="a3"/>
        <w:rPr>
          <w:rFonts w:ascii="Times New Roman"/>
        </w:rPr>
      </w:pPr>
    </w:p>
    <w:sectPr w:rsidR="00AA6136" w:rsidSect="006754F8">
      <w:pgSz w:w="12590" w:h="8110" w:orient="landscape"/>
      <w:pgMar w:top="620" w:right="0" w:bottom="620" w:left="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740749"/>
    <w:multiLevelType w:val="hybridMultilevel"/>
    <w:tmpl w:val="7548AB38"/>
    <w:lvl w:ilvl="0" w:tplc="328223B8">
      <w:numFmt w:val="bullet"/>
      <w:lvlText w:val="—"/>
      <w:lvlJc w:val="left"/>
      <w:pPr>
        <w:ind w:left="117" w:hanging="294"/>
      </w:pPr>
      <w:rPr>
        <w:rFonts w:ascii="Bookman Old Style" w:eastAsia="Bookman Old Style" w:hAnsi="Bookman Old Style" w:cs="Bookman Old Style" w:hint="default"/>
        <w:color w:val="231F20"/>
        <w:w w:val="95"/>
        <w:sz w:val="20"/>
        <w:szCs w:val="20"/>
        <w:lang w:val="ru-RU" w:eastAsia="ru-RU" w:bidi="ru-RU"/>
      </w:rPr>
    </w:lvl>
    <w:lvl w:ilvl="1" w:tplc="A34E602A">
      <w:numFmt w:val="bullet"/>
      <w:lvlText w:val="—"/>
      <w:lvlJc w:val="left"/>
      <w:pPr>
        <w:ind w:left="457" w:hanging="294"/>
      </w:pPr>
      <w:rPr>
        <w:rFonts w:ascii="Bookman Old Style" w:eastAsia="Bookman Old Style" w:hAnsi="Bookman Old Style" w:cs="Bookman Old Style" w:hint="default"/>
        <w:color w:val="231F20"/>
        <w:w w:val="95"/>
        <w:sz w:val="20"/>
        <w:szCs w:val="20"/>
        <w:lang w:val="ru-RU" w:eastAsia="ru-RU" w:bidi="ru-RU"/>
      </w:rPr>
    </w:lvl>
    <w:lvl w:ilvl="2" w:tplc="88407964">
      <w:numFmt w:val="bullet"/>
      <w:lvlText w:val="•"/>
      <w:lvlJc w:val="left"/>
      <w:pPr>
        <w:ind w:left="1171" w:hanging="294"/>
      </w:pPr>
      <w:rPr>
        <w:rFonts w:hint="default"/>
        <w:lang w:val="ru-RU" w:eastAsia="ru-RU" w:bidi="ru-RU"/>
      </w:rPr>
    </w:lvl>
    <w:lvl w:ilvl="3" w:tplc="7A185560">
      <w:numFmt w:val="bullet"/>
      <w:lvlText w:val="•"/>
      <w:lvlJc w:val="left"/>
      <w:pPr>
        <w:ind w:left="1883" w:hanging="294"/>
      </w:pPr>
      <w:rPr>
        <w:rFonts w:hint="default"/>
        <w:lang w:val="ru-RU" w:eastAsia="ru-RU" w:bidi="ru-RU"/>
      </w:rPr>
    </w:lvl>
    <w:lvl w:ilvl="4" w:tplc="9A82154A">
      <w:numFmt w:val="bullet"/>
      <w:lvlText w:val="•"/>
      <w:lvlJc w:val="left"/>
      <w:pPr>
        <w:ind w:left="2595" w:hanging="294"/>
      </w:pPr>
      <w:rPr>
        <w:rFonts w:hint="default"/>
        <w:lang w:val="ru-RU" w:eastAsia="ru-RU" w:bidi="ru-RU"/>
      </w:rPr>
    </w:lvl>
    <w:lvl w:ilvl="5" w:tplc="14B4AECC">
      <w:numFmt w:val="bullet"/>
      <w:lvlText w:val="•"/>
      <w:lvlJc w:val="left"/>
      <w:pPr>
        <w:ind w:left="3307" w:hanging="294"/>
      </w:pPr>
      <w:rPr>
        <w:rFonts w:hint="default"/>
        <w:lang w:val="ru-RU" w:eastAsia="ru-RU" w:bidi="ru-RU"/>
      </w:rPr>
    </w:lvl>
    <w:lvl w:ilvl="6" w:tplc="70F85362">
      <w:numFmt w:val="bullet"/>
      <w:lvlText w:val="•"/>
      <w:lvlJc w:val="left"/>
      <w:pPr>
        <w:ind w:left="4019" w:hanging="294"/>
      </w:pPr>
      <w:rPr>
        <w:rFonts w:hint="default"/>
        <w:lang w:val="ru-RU" w:eastAsia="ru-RU" w:bidi="ru-RU"/>
      </w:rPr>
    </w:lvl>
    <w:lvl w:ilvl="7" w:tplc="560EDC0C">
      <w:numFmt w:val="bullet"/>
      <w:lvlText w:val="•"/>
      <w:lvlJc w:val="left"/>
      <w:pPr>
        <w:ind w:left="4731" w:hanging="294"/>
      </w:pPr>
      <w:rPr>
        <w:rFonts w:hint="default"/>
        <w:lang w:val="ru-RU" w:eastAsia="ru-RU" w:bidi="ru-RU"/>
      </w:rPr>
    </w:lvl>
    <w:lvl w:ilvl="8" w:tplc="4BF6873A">
      <w:numFmt w:val="bullet"/>
      <w:lvlText w:val="•"/>
      <w:lvlJc w:val="left"/>
      <w:pPr>
        <w:ind w:left="5443" w:hanging="294"/>
      </w:pPr>
      <w:rPr>
        <w:rFonts w:hint="default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AA6136"/>
    <w:rsid w:val="00393E9E"/>
    <w:rsid w:val="00432BD5"/>
    <w:rsid w:val="006754F8"/>
    <w:rsid w:val="00AA6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35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Bookman Old Style" w:eastAsia="Bookman Old Style" w:hAnsi="Bookman Old Style" w:cs="Bookman Old Style"/>
      <w:lang w:val="ru-RU" w:eastAsia="ru-RU" w:bidi="ru-RU"/>
    </w:rPr>
  </w:style>
  <w:style w:type="paragraph" w:styleId="1">
    <w:name w:val="heading 1"/>
    <w:basedOn w:val="a"/>
    <w:uiPriority w:val="1"/>
    <w:qFormat/>
    <w:pPr>
      <w:spacing w:before="87"/>
      <w:ind w:left="475" w:right="135"/>
      <w:jc w:val="center"/>
      <w:outlineLvl w:val="0"/>
    </w:pPr>
    <w:rPr>
      <w:rFonts w:ascii="Century Gothic" w:eastAsia="Century Gothic" w:hAnsi="Century Gothic" w:cs="Century Gothic"/>
      <w:b/>
      <w:bCs/>
    </w:rPr>
  </w:style>
  <w:style w:type="paragraph" w:styleId="2">
    <w:name w:val="heading 2"/>
    <w:basedOn w:val="a"/>
    <w:uiPriority w:val="1"/>
    <w:qFormat/>
    <w:pPr>
      <w:ind w:left="400"/>
      <w:outlineLvl w:val="1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94"/>
      <w:ind w:left="741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  <w:pPr>
      <w:ind w:left="457" w:right="454" w:firstLine="283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3"/>
    </w:pPr>
  </w:style>
  <w:style w:type="paragraph" w:styleId="a5">
    <w:name w:val="Balloon Text"/>
    <w:basedOn w:val="a"/>
    <w:link w:val="a6"/>
    <w:uiPriority w:val="99"/>
    <w:semiHidden/>
    <w:unhideWhenUsed/>
    <w:rsid w:val="00432B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2BD5"/>
    <w:rPr>
      <w:rFonts w:ascii="Tahoma" w:eastAsia="Bookman Old Style" w:hAnsi="Tahoma" w:cs="Tahoma"/>
      <w:sz w:val="16"/>
      <w:szCs w:val="16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34</Pages>
  <Words>7833</Words>
  <Characters>44654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Музыка 5-7 классы. Искусство 8-9 классы. Сборник рабочих программ (Г.П. Сергеева, Е.Д. Критская)</vt:lpstr>
    </vt:vector>
  </TitlesOfParts>
  <Company/>
  <LinksUpToDate>false</LinksUpToDate>
  <CharactersWithSpaces>52383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Музыка 5-7 классы. Искусство 8-9 классы. Сборник рабочих программ (Г.П. Сергеева, Е.Д. Критская)</dc:title>
  <dc:creator>АО "Издательство "Просвещение"</dc:creator>
  <cp:lastModifiedBy>Admin</cp:lastModifiedBy>
  <cp:revision>2</cp:revision>
  <dcterms:created xsi:type="dcterms:W3CDTF">2020-12-21T15:16:00Z</dcterms:created>
  <dcterms:modified xsi:type="dcterms:W3CDTF">2020-12-21T15:16:00Z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2015-10-26T00:00:00Z</vt:filetime>
  </property>
  <property fmtid="{D5CDD505-2E9C-101B-9397-08002B2CF9AE}" pid="3" name="Creator">
    <vt:lpwstr>Adobe Acrobat Pro 10.0.0</vt:lpwstr>
  </property>
  <property fmtid="{D5CDD505-2E9C-101B-9397-08002B2CF9AE}" pid="4" name="LastSaved">
    <vt:filetime>2020-12-21T00:00:00Z</vt:filetime>
  </property>
</Properties>
</file>